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1.000703.000.00.00.H18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vận tải bằng xe ô tô, bằng xe bốn bánh có gắn động cơ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Đơn vị kinh doanh vận tải nộp hồ sơ đề nghị cấp Giấy phép kinh doanh đến cơ quan cấp Giấy phép kinh doanh đến 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false"/>
          <w:sz w:val="26"/>
        </w:rPr>
        <w:t>b) Giải quyết TTHC:
- Cơ quan cấp Giấy phép tiếp nhận, kiểm tra hồ sơ: Trường hợp hồ sơ cần sửa đổi, bổ sung, cơ quan cấp Giấy phép kinh doanh thông báo trực tiếp hoặc bằng văn bản những nội dung cần bổ sung hoặc sửa đổi đến đơn vị kinh doanh vận tải trong thời hạn 03 ngày làm việc, kể từ ngày nhận hồ sơ;
 - Trong thời hạn 05 ngày làm việc, kể từ ngày nhận đủ hồ sơ đúng theo quy định, cơ quan cấp Giấy phép kinh doanh thẩm định hồ sơ, cấp Giấy phép kinh doanh đồng thời phê duyệt Phương án kinh doanh kèm theo. Trường hợp không cấp Giấy phép kinh doanh thì cơ quan cấp Giấy phép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Sở Giao thông vận tải thẩm định hồ sơ, cấp Giấy phép kinh doanh vận tải bằng xe ô tô theo mẫu quy định. Trường hợp không cấp Giấy phép kinh doanh thì Sở Giao thông vận tải phải trả lời bằng văn bản hoặc thông báo qua hệ thống dịch vụ công trực tuyến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Sở Giao thông vận tải thẩm định hồ sơ, cấp Giấy phép kinh doanh vận tải bằng xe ô tô theo mẫu quy định. Trường hợp không cấp Giấy phép kinh doanh thì Sở Giao thông vận tải phải trả lời bằng văn bản hoặc thông báo qua hệ thống dịch vụ công trực tuyến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Sở Giao thông vận tải thẩm định hồ sơ, cấp Giấy phép kinh doanh vận tải bằng xe ô tô theo mẫu quy định. Trường hợp không cấp Giấy phép kinh doanh thì Sở Giao thông vận tải phải trả lời bằng văn bản hoặc thông báo qua hệ thống dịch vụ công trực tuyến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phép kinh doanh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văn bằng, chứng chỉ của người trực tiếp điều hành hoạt động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Quyết định thành lập và quy định chức năng, nhiệm vụ bộ phận quản lý an toàn của đơn vị kinh doanh vận tải bằng xe ô tô, bằng xe bốn bánh có gắn động cơ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Quyết định giao nhiệm vụ đối với người điều hành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vận tải bằng xe ô tô, bằng xe bốn bánh có gắn động cơ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kinh doanh vận tải hành khách bằng xe ô tô
+ Xe ô tô kinh doanh vận tải hành khách phải thuộc quyền sở hữu hoặc quyền sử dụng hợp pháp theo hợp đồng thuê phương tiện bằng văn bản của đơn vị kinh doanh vận tải hành khách bằng xe ô tô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phải lắp thiết bị giám sát hành trình, thiết bị ghi nhận hình ảnh người lái xe theo quy định tại khoản 2 Điều 35 Luật Trật tự, an toàn giao thông đường bộ.
+ Xe ô tô kinh doanh vận tải hành khách theo tuyến cố định phải có sức chứa từ 08 chỗ trở lên (không kể chỗ của người lái xe) và có niên hạn sử dụng như sau: không quá 15 năm đối với xe hoạt động trên tuyến cự ly trên 300 ki- lô-mét, không quá 20 năm đối với xe hoạt động trên tuyến có cự ly từ 300 ki- lô-mét trở xuống.
+ Xe ô tô kinh doanh vận tải hành khách bằng xe buýt phải có sức chứa từ 08 chỗ trở lên (không kể chỗ của người lái xe) và có niên hạn sử dụng không quá 20 năm.
+ Xe ô tô kinh doanh vận tải hành khách bằng xe taxi phải có sức chứa dưới 08 chỗ (không kể chỗ của người lái xe) và có niên hạn sử dụng không quá 12 năm. Không sử dụng xe ô tô chở người có thiết kế, cải tạo với số chỗ ít hơn 08 chỗ từ xe ô tô lớn hơn 08 chỗ (không kể chỗ của người lái xe) để kinh doanh vận tải hành khách bằng taxi.
+ Xe ô tô kinh doanh vận tải hành khách theo hợp đồng có sức chứa trên 08 chỗ (không kể chỗ của người lái xe) có niên hạn sử dụng như sau: không quá 15 năm đối với xe hoạt động trên hành trình có cự ly trên 300 ki-lô-mét, không quá 20 năm đối với xe hoạt động trên hành trình có cự ly từ 300 ki-lô-mét trở xuống.
Riêng xe ô tô kinh doanh vận tải hành khách theo hợp đồng có sức chứa dưới 08 chỗ (không kề chỗ của người lái xe) sử dụng hợp đồng điện tử có niên hạn sử dụng không quá 12 năm.
- Điều kiện kinh doanh vận tải hàng hóa bằng xe ô tô
+ Xe ô tô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hàng hóa phải đáp ứng theo khoản 11 Điều 56 Luật Đường bộ và có niên hạn sử dụng theo quy định tại khoản 1, khoản 2 và khoản 3 Điều 40 Luật Trật tự, an toàn giao thông đường bộ.
- Điều kiện kinh doanh vận tải hành khách bằng xe bốn bánh có gắn động cơ
+ Xe bốn bánh có gắn động cơ kinh doanh vận tải hành khách phải thuộc quyền sở hữu hoặc quyền sử dụng hợp pháp theo hợp đồng thuê phương tiện bằng văn bản của đơn vị kinh doanh vận tải hành khách bằng xe bốn bánh có gắn động cơ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hành khách phải có niên hạn sử dụng không quá 20 năm.
- Điều kiện kinh doanh vận tải hàng hóa bằng xe bốn bánh có gắn động cơ
+ Xe bốn bánh có gắn động cơ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hàng hóa phải có niên hạn sử dụng theo quy định tại khoản 1, khoản 2 Điều 40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2026-05-22T12:28:07Z</dcterms:created>
  <dc:creator>Apache POI</dc:creator>
</cp:coreProperties>
</file>