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đối với người nộp thuế là tổ chức, hộ gia đình/cá nhân kinh doanh có thay đổi thông tin về địa chỉ trụ sở dẫn đến làm thay đổi cơ quan thuế quản lý trực tiếp thực hiện tại cơ quan thuế nơi người nộp thuế chuyển đi; doanh nghiệp/hợp tác xã/tổ hợp tác/hộ kinh doanh thực hiện nộp hồ sơ tại CQT nơi chuyển đi trước khi thực hiện thủ tục thay đổi với cơ quan đăng ký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Đăng ký thay đổi thông tin đăng ký thuế đối với người nộp thuế là tổ chức, hộ gia đình/cá nhân kinh doanh có thay đổi thông tin về địa chỉ trụ sở dẫn đến làm thay đổi cơ quan thuế quản lý trực tiếp thực hiện tại cơ quan thuế nơi người nộp thuế chuyển đi; doanh nghiệp/hợp tác xã/tổ hợp tác/hộ kinh doanh thực hiện nộp hồ sơ tại CQT nơi chuyển đi trước khi thực hiện thủ tục thay đổi với cơ quan đăng ký kinh doanh</w:t>
      </w:r>
    </w:p>
    <w:p>
      <w:pPr>
        <w:spacing w:after="0" w:before="0" w:lineRule="auto" w:line="276"/>
        <w:jc w:val="both"/>
      </w:pPr>
      <w:r>
        <w:rPr>
          <w:rFonts w:ascii="Times New Roman" w:hAnsi="Times New Roman" w:cs="Times New Roman" w:eastAsia="Times New Roman"/>
          <w:b w:val="false"/>
          <w:sz w:val="26"/>
        </w:rPr>
        <w:t>+ Bước 1: Người nộp thuế đăng ký thuế trực tiếp với CQT khi có thay đổi thông tin về địa chỉ trụ sở trên tờ khai đăng ký thuế dẫn đến làm thay đổi cơ quan thuế quản lý trực tiếp phải thực hiện thủ tục thay đổi thông tin đăng ký thuế trong thời hạn 10 ngày làm việc kể từ ngày phát sinh thông tin thay đổi gửi đến cơ quan thuế quản lý trực tiếp (CQT nơi chuyển đi).
Người nộp thuế đăng ký thuế cùng với đăng ký doanh nghiệp/hợp tác xã/tổ hợp tác/hộ kinh doanh khi có thay đổi địa chỉ trụ sở sang tỉnh, thành phố trực thuộc Trung ương khác hoặc thay đổi địa chỉ trụ sở sang địa bàn cấp huyện khác nhưng cùng địa bàn tỉnh, thành phố trực thuộc Trung ương làm thay đổi cơ quan thuế quản lý trực tiếp thì người nộp thuế phải nộp hồ sơ thay đổi cho cơ quan thuế quản lý trực tiếp (cơ quan thuế nơi chuyển đi) để thực hiện các thủ tục về thuế trước khi đăng ký thay đổi địa chỉ trụ sở đến cơ quan đăng ký kinh doanh.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 Đăng ký hủy chuyển địa điểm tại cơ quan thuế nơi chuyển đi</w:t>
      </w:r>
    </w:p>
    <w:p>
      <w:pPr>
        <w:spacing w:after="0" w:before="0" w:lineRule="auto" w:line="276"/>
        <w:jc w:val="both"/>
      </w:pPr>
      <w:r>
        <w:rPr>
          <w:rFonts w:ascii="Times New Roman" w:hAnsi="Times New Roman" w:cs="Times New Roman" w:eastAsia="Times New Roman"/>
          <w:b w:val="false"/>
          <w:sz w:val="26"/>
        </w:rPr>
        <w:t>+ Bước 1: Trong thời hạn 10 (mười) ngày làm việc kể từ ngày cơ quan thuế nơi chuyển đi ban hành Thông báo về việc người nộp thuế chuyển địa điểm mẫu số 09-MST ban hành kèm theo Thông tư số 86/2024/TT-BTC ngày 23/12/2024 của Bộ Tài chính hướng dẫn về đăng ký thuế, nếu người nộp thuế không thực hiện chuyển địa điểm thì nộp Văn bản đăng ký hủy chuyển địa điểm đến cơ quan thuế nơi chuyển đi theo mẫu số 31/ĐK-TCT ban hành kèm theo Thông tư số 86/2024/TT-BTC ngày 23/12/2024 của Bộ Tài chính hướng dẫn về đăng ký thuế.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ký quyết định xử phạt vi phạm hành chính về thuế hoặc kết luận kiểm tra (đối với hồ sơ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hồ sơ của người nộp thuế (đối với hồ sơ không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ký quyết định xử phạt vi phạm hành chính về thuế hoặc kết luận kiểm tra (đối với hồ sơ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hồ sơ của người nộp thuế (đối với hồ sơ không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kể từ ngày ký quyết định xử phạt vi phạm hành chính về thuế hoặc kết luận kiểm tra (đối với hồ sơ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hồ sơ của người nộp thuế (đối với hồ sơ không thuộc diện phải kiểm tra tại trụ sở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Đăng ký thay đổi thông tin đăng ký thuế đối với người nộp thuế là tổ chức, hộ gia đình/cá nhân kinh doanh có thay đổi thông tin về địa chỉ trụ sở dẫn đến làm thay đổi cơ quan thuế quản lý trực tiếp thực hiện tại cơ quan thuế nơi người nộp thuế chuyển đi; doanh nghiệp/hợp tác xã/tổ hợp tác/hộ kinh doanh thực hiện nộp hồ sơ tại CQT nơi chuyển đi trước khi thực hiện thủ tục thay đổi với cơ quan đăng ký kinh doanh: Đối với người nộp thuế là doanh nghiệp, hợp tác xã, tổ hợp tác,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mẫu số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Mu08-TKthayithngtinKT.doc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(ii) Đăng ký hủy chuyển địa điểm tại cơ quan thuế nơi chuyển đi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hủy chuyển địa điểm mẫu số 31/ĐK-TCT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Mu31-ngkhychuyn.doc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là tổ chức kinh tế, tổ chức khác theo quy định tại Điểm a, b, c, đ, h, n Khoản 2 Điều 4 Thông tư số 86/2024/TT-BTC ngày 23/12/2024 của Bộ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văn bản tương đương do cơ quan có thẩm quyền cấp trong trường hợp địa chỉ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mẫu số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Mu08-TKthayithngtinKT.doc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theo quy định tại Điểm d, i Khoản 2 Điều 4 Thông tư số 86/2024/TT-BTC ngày 23/12/2024 của Bộ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mẫu số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Mu08-TKthayithngtinKT.doc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chuyển địa điểm, Thông báo về việc xác nhận người nộp thuế hủy chuyển địa điểm (Mẫu số 36/TB-ĐKT)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2026-05-19T12:37:17Z</dcterms:created>
  <dc:creator>Apache POI</dc:creator>
</cp:coreProperties>
</file>