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2.002643.000.00.00.H18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2948/QĐ-UBND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Dừng thực hiện thủ tục đăng ký tổ hợp tác, hợp tác xã, liên hiệp hợp tác xã; Dừng thực hiện thủ tục giải thể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Dừng thực hiện thủ tục đăng ký tổ hợp tác, hợp tác xã, liên hiệp hợp tác xã</w:t>
      </w:r>
    </w:p>
    <w:p>
      <w:pPr>
        <w:spacing w:after="0" w:before="0" w:lineRule="auto" w:line="276"/>
        <w:jc w:val="both"/>
      </w:pPr>
      <w:r>
        <w:rPr>
          <w:rFonts w:ascii="Times New Roman" w:hAnsi="Times New Roman" w:cs="Times New Roman" w:eastAsia="Times New Roman"/>
          <w:b w:val="false"/>
          <w:sz w:val="26"/>
        </w:rPr>
        <w:t>* Trường hợp đăng ký trực tiếp:
Trường hợp tổ hợp tác, hợp tác xã, liên hiệp hợp tác xã có nhu cầu dừng thực hiện thủ tục đăng ký tổ hợp tác, hợp tác xã, liên hiệp hợp tác xã, người được ủy quyền đăng ký thành lập hợp tác xã, liên hiệp hợp tác xã ký văn bản đề nghị dừng thực hiện thủ tục đăng ký tổ hợp tác, hợp tác xã, liên hiệp hợp tác xã tại cơ quan đăng ký kinh doanh cấp xã nơi đặt trụ sở. 
Cơ quan đăng ký kinh doanh cấp xã xem xét cấp, ra thông báo dừng thực hiện thủ tục đăng ký cho tổ hợp tác, hợp tác xã, liên hiệp hợp tác xã và hủy hồ sơ theo quy trình trên Hệ thống thông tin đăng ký hợp tác xã trong thời hạn 03 ngày làm việc kể từ ngày nhận được đề nghị. 
Trường hợp từ chối dừng thực hiện thủ tục, cơ quan đăng ký kinh doanh cấp xã ra thông báo bằng văn bản cho tổ hợp tác, hợp tác xã, liên hiệp hợp tác xã và nêu rõ lý do từ chối.
* Trường hợp trên môi trường điện tử:
Người nộp hồ sơ sử dụng tài khoản định danh điện tử để truy cập vào Hệ thống thông tin về đăng ký hợp tác xã. 
Người nộp hồ sơ kê khai thông tin, tải văn bản điện tử, ký xác thực hồ sơ đăng ký trên môi trường điện tử và thanh toán lệ phí theo quy trình trên Hệ thống thông tin về đăng ký hợp tác xã.
Sau khi hoàn thành việc gửi hồ sơ đăng ký, người nộp hồ sơ sẽ nhận được giấy biên nhận hồ sơ đăng ký trong tài khoản của người nộp hồ sơ trên Hệ thống thông tin về đăng ký hợp tác xã.
Các thông tin đăng ký tổ hợp tác,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
Trường hợp hồ sơ đủ điều kiện cấp đăng ký tổ hợp tác, hợp tác xã, liên hiệp hợp tác xã, cơ quan đăng ký kinh doanh cấp xã thực hiện cấp đăng ký cho tổ hợp tác, hợp tác xã, liên hiệp hợp tác xã bằng bản giấy hoặc bản điện tử. Trường hợp hồ sơ chưa hợp lệ hoặc tên tổ hợp tác, hợp tác xã, liên hiệp hợp tác xã yêu cầu đăng ký không đúng theo quy định hoặc thông tin kê khai trong hồ sơ đăng ký không thống nhất, cơ quan đăng ký kinh doanh cấp xã gửi thông báo trên môi trường điện tử cho tổ hợp tác,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hd w:val="clear" w:color="auto" w:fill="F2F6F9"/>
        <w:spacing w:after="0" w:before="120" w:lineRule="auto" w:line="276"/>
        <w:jc w:val="both"/>
      </w:pPr>
      <w:r>
        <w:rPr>
          <w:rFonts w:ascii="Times New Roman" w:hAnsi="Times New Roman" w:cs="Times New Roman" w:eastAsia="Times New Roman"/>
          <w:b w:val="true"/>
          <w:sz w:val="26"/>
        </w:rPr>
        <w:t>Dừng thực hiện thủ tục giải thể hợp tác xã, liên hiệp hợp tác xã</w:t>
      </w:r>
    </w:p>
    <w:p>
      <w:pPr>
        <w:spacing w:after="0" w:before="0" w:lineRule="auto" w:line="276"/>
        <w:jc w:val="both"/>
      </w:pPr>
      <w:r>
        <w:rPr>
          <w:rFonts w:ascii="Times New Roman" w:hAnsi="Times New Roman" w:cs="Times New Roman" w:eastAsia="Times New Roman"/>
          <w:b w:val="false"/>
          <w:sz w:val="26"/>
        </w:rPr>
        <w:t>* Trường hợp đăng ký trực tiếp:
Trong thời hạn 06 tháng kể từ ngày nhận được nghị quyết giải thể và cơ quan đăng ký kinh doanh cấp xã chưa chuyển tình trạng pháp lý của hợp tác xã, liên hiệp hợp tác xã sang tình trạng đã giải thể, nếu không tiếp tục thực hiện giải thể, hợp tác xã, liên hiệp hợp tác xã gửi thông báo về việc hủy bỏ nghị quyết giải thể do người đại diện theo pháp luật ký đến cơ quan đăng ký kinh doanh cấp xã nơi đặt trụ sở chính. Kèm theo thông báo phải có nghị quyết của Đại hội thành viên về việc hủy bỏ nghị quyết giải thể.
Trong thời hạn 03 ngày làm việc kể từ ngày nhận được thông báo, cơ quan đăng ký kinh doanh cấp xã phải đăng tải thông báo và nghị quyết về việc hủy bỏ nghị quyết giải thể trên Cổng thông tin quốc gia về đăng ký doanh nghiệp, đồng thời khôi phục tình trạng pháp lý của hợp tác xã, liên hiệp hợp tác xã, chi nhánh, văn phòng đại diện, địa điểm kinh doanh trong Cơ sở dữ liệu về đăng ký hợp tác xã và gửi thông tin cho cơ quan thuế.
* Trường hợp đăng ký trên môi trường điện tử:
Người nộp hồ sơ sử dụng tài khoản định danh điện tử để truy cập vào Hệ thống thông tin về đăng ký hợp tác xã.
Người nộp hồ sơ kê khai thông tin, tải văn bản điện tử, ký xác thực hồ sơ đăng ký trên môi trường điện tử và thanh toán lệ phí theo quy trình trên Hệ thống thông tin về đăng ký hợp tác xã.
Sau khi hoàn thành việc gửi hồ sơ đăng ký, người nộp hồ sơ sẽ nhận được giấy biên nhận hồ sơ đăng ký trong tài khoản của người nộp hồ sơ trên Hệ thống thông tin về đăng ký hợp tác xã.
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
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(nếu có) theo quyết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(nếu có) theo quyết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(nếu có) theo quyết định của Hội đồng nhân dân cấp tỉnh.)</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a) Dừng thực hiện thủ tục đăng ký tổ hợp tác, hợp tác xã, liên hiệp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trường hợp dừng thực hiện thủ tục đăng ký hợp tác xã, liên hiệp hợp tác xã: Giấy đề nghị dừng thực hiện thủ tục đăng ký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trường hợp dừng thực hiện thủ tục đăng ký tổ hợp tác: Văn bản đề nghị dừng thực hiện thủ tục đăng ký tổ hợp tác.</w:t>
            </w:r>
          </w:p>
        </w:tc>
        <w:tc>
          <w:p/>
          <w:p>
            <w:pPr>
              <w:spacing w:after="0" w:before="0" w:lineRule="auto" w:line="276"/>
              <w:jc w:val="left"/>
            </w:pPr>
            <w:r>
              <w:rPr>
                <w:rFonts w:ascii="Times New Roman" w:hAnsi="Times New Roman" w:cs="Times New Roman" w:eastAsia="Times New Roman"/>
                <w:b w:val="false"/>
                <w:sz w:val="26"/>
              </w:rPr>
              <w:t>Ms19PLII.docx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Dừng thực hiện thủ tục giải thể hợp tác xã, liên hiệp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về việc hủy bỏ nghị quyết giải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Nghị quyết của Đại hội thành viên về việc hủy bỏ nghị quyết giải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các xã, phường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dừng thực hiện thủ tục đăng ký cho hợp tác xã, liên hiệp hợp tác xã và hủy hồ sơ theo quy trình trên Hệ thống thông tin đăng ký hợp tác xã, Văn bản của Cơ quan đăng ký kinh doanh cấp xã thông báo lý do từ chối, Cơ quan đăng ký kinh doanh cấp xã đăng tải thông báo và nghị quyết về việc hủy bỏ nghị quyết giải thể trên Cổng thông tin quốc gia về đăng ký doanh nghiệp, đồng thời khôi phục tình trạng pháp lý của hợp tác xã, liên hiệp hợp tác xã, chi nhánh, văn phòng đại diện, địa điểm kinh doanh trong Cơ sở dữ liệu về đăng ký hợp tác xã và gửi thông tin cho cơ quan thuế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Dừng thực hiện thủ tục đăng ký tổ hợp tác, hợp tác xã, liên hiệp hợp tác xã
* Hồ sơ đăng ký tổ hợp tác, hợp tác xã, liên hiệp hợp tác xã chưa được chấp thuận trên Hệ thống thông tin về đăng ký hợp tác xã. 
* Kê khai thông tin cá nhân trong thực hiện thủ tục đăng ký tổ hợp tác, hợp tác xã, liên hiệp hợp tác xã  
- Trường hợp đã có số định danh cá nhân, người thực hiện thủ tục đăng ký tổ hợp tác, hợp tác xã, liên hiệp hợp tác xã kê khai các thông tin về họ, chữ đệm và tên, ngày, tháng, năm sinh, số định danh cá nhân của mình và của cá nhân có yêu cầu kê khai thông tin cá nhân trong hồ sơ đăng ký tổ hợp tác,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tổ hợp tác, hợp tác xã, liên hiệp hợp tác xã.
- Trường hợp nộp hồ sơ đăng ký bằng bản giấy, người nộp hồ sơ đăng ký tổ hợp tác, hợp tác xã, liên hiệp hợp tác xã xuất trình căn cước công dân hoặc thẻ căn cước hoặc CMND hoặc sử dụng tài khoản định danh điện tử theo quy định pháp luật để thực hiện thủ tục đăng ký tổ hợp tác, hợp tác xã, liên hiệp hợp tác xã.
- Trường hợp không có số định danh cá nhân thì hồ sơ đăng ký tổ hợp tác, hợp tác xã, liên hiệp hợp tác xã có yêu cầu kê khai thông tin cá nhân của người đại diện theo pháp luật của tổ hợp tác,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tổ hợp tác,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tổ hợp tác là cá nhân hoặc người đại diện hợp pháp của pháp nhân trong trường hợp người đại diện tổ hợp tác là pháp nhân theo quy định, hợp tác xã, liên hiệp hợp tác xã, người đứng đầu chi nhánh, văn phòng đại diện, địa điểm kinh doanh.
* Ngôn ngữ sử dụng trong hồ sơ đăng ký tổ hợp tác, hợp tác xã, liên hiệp hợp tác xã:
- Các giấy tờ, tài liệu trong hồ sơ đăng ký tổ hợp tác, hợp tác xã, liên hiệp hợp tác xã được lập bằng tiếng Việt;
- Trường hợp hồ sơ đăng ký tổ hợp tác, hợp tác xã, liên hiệp hợp tác xã có tài liệu bằng tiếng nước ngoài thì hồ sơ phải có bản dịch tiếng Việt công chứng kèm theo tài liệu bằng tiếng nước ngoài;
- Trường hợp giấy tờ, tài liệu trong hồ sơ đăng ký tổ hợp tác, hợp tác xã, liên hiệp hợp tác xã được lập bằng tiếng Việt và tiếng nước ngoài thì bản tiếng Việt được sử dụng để thực hiện thủ tục đăng ký tổ hợp tác, hợp tác xã, liên hiệp hợp tác xã.
* Người nộp hồ sơ đăng ký tổ hợp tác, hợp tác xã, liên hiệp hợp tác xã nộp hồ sơ tại cơ quan đăng ký kinh doanh cấp xã nơi tổ hợp tác, hợp tác xã, liên hiệp hợp tác xã đặt trụ sở chính.
Hồ sơ đăng ký tổ hợp tác, hợp tác xã, liên hiệp hợp tác xã được tiếp nhận vào Hệ thống thông tin về đăng ký hợp tác xã khi có đủ các điều kiện sau đây:
- Có đủ giấy tờ theo quy định tại Luật Hợp tác xã năm 2023 và Nghị định số 92/2024/NĐ-CP;
- Tên tổ hợp tác,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tổ hợp tác,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tổ hợp tác,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3 Điều 31 Nghị định số 92/2024/NĐ-CP.
- Thời hạn để tổ hợp tác,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b)  Dừng thực hiện thủ tục giải thể hợp tác xã, liên hiệp hợp tác xã
* Trong thời hạn 06 tháng kể từ ngày nhận được nghị quyết giải thể và cơ quan đăng ký kinh doanh cấp xã chưa chuyển tình trạng pháp lý của hợp tác xã, liên hiệp hợp tác xã sang tình trạng đã giải thể.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năm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3 Điều 31 Nghị định số 92/2024/NĐ-CP.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Dừng thực hiện, thủ tục, đăng ký, hợp tác xã, liên hiệp,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2026-04-29T23:15:27Z</dcterms:created>
  <dc:creator>Apache POI</dc:creator>
</cp:coreProperties>
</file>