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công trình cấp đặc biệt (bao gồm giấy phép xây dựng mới, giấy phép sửa chữa, cải tạo, giấy phép di dời công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đầu tư nộp 02 bộ hồ sơ đề nghị cấp giấy phép xây dựng đến Bộ Xây dựng;</w:t>
      </w:r>
    </w:p>
    <w:p>
      <w:pPr>
        <w:spacing w:after="0" w:before="0" w:lineRule="auto" w:line="276"/>
        <w:jc w:val="both"/>
      </w:pPr>
      <w:r>
        <w:rPr>
          <w:rFonts w:ascii="Times New Roman" w:hAnsi="Times New Roman" w:cs="Times New Roman" w:eastAsia="Times New Roman"/>
          <w:b w:val="false"/>
          <w:sz w:val="26"/>
        </w:rPr>
        <w:t>Bước 2: Bộ Xây dựng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Bước 3: Trong thời hạn 07 ngày làm việc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Bước 4: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Bước 5: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Bước 6: Kể từ ngày nhận đủ hồ sơ hợp lệ, cơ quan có thẩm quyền cấp giấy phép xây dựng phải xem xét hồ sơ để cấp giấy phép trong thời gian 30 ngày đối với trường hợp cấp giấy phép xây dựng, bao gồm cả giấy phép xây dựng có thời hạn và trong thời gian 15 ngày đối với nhà ở riêng lẻ.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 tại khoản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(1.1) Đối với công trình không theo tuyến; Công trình tín ngưỡng; Công trình tôn giáo; Công trình của cơ quan ngoại giao và tổ chức quốc tế: - Đơn đề nghị cấp giấy phép xây dựng theo mẫu tại Phụ lục số 1 Thông tư số 15/2016/TT-BXD; - Bản sao hoặc tệp tin chứa bản chụp chính một trong những giấy tờ chứng minh quyền sử dụng đất theo quy định của Nghị định số 53/2017/NĐ-CP ngày 08/5/2017 là giấy tờ thuộc một trong các loại sau: 1. Giấy chứng nhận quyền sử dụng đất được cấp theo quy định của Luật đất đai năm 1987, Luật đất đai năm 1993, Luật sửa đổi, bổ sung một số điều của Luật đất đai năm 2001, Luật đất đai năm 2003. 2. 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 3. 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 4. 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 5.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 6.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 7. 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 8. 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 9. 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 10. 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11. Văn bản của cơ quan nhà nước có thẩm quyền cho phép chuyển mục đích sử dụng đất đối với trường hợp người sử dụng đất đã có giấy tờ hợp pháp về đất đai theo quy định tại các khoản 1, 2, 3, 4 và 5 trên nhưng đề nghị được cấp giấy phép xây dựng sử dụng vào mục đích khác với mục đích sử dụng đất đã được ghi trên giấy tờ đó. 12. 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trên nhưng trên các giấy tờ đó không ghi rõ diện tích các loại đất để làm cơ sở cấp giấy phép xây dựng.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 - Bản sao hoặc tệp tin chứa bản chụp chính hai bộ bản vẽ thiết kế kỹ thuật hoặc thiết kế bản vẽ thi công được phê duyệt theo quy định của pháp luật về xây dựng, mỗi bộ gồm: + Bản vẽ mặt bằng vị trí công trình trên lô đất tỷ lệ 1/100 - 1/500, kèm theo sơ đồ vị trí công trình; + Bản vẽ các mặt bằng, các mặt đứng và mặt cắt chủ yếu của công trình, tỷ lệ 1/50 - 1/200; + 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công trình tỷ lệ 1/50 - 1/200. Riêng đối với công trình của các cơ quan ngoại giao, tổ chức quốc tế và cơ quan nước ngoài đầu tư tại Việt Nam còn tuân thủ các điều khoản quy định của Hiệp định hoặc thỏa thuận đã được đã được ký kết với Chính phủ Việt Nam; Đối với công trình tôn giáo bổ sung bản sao hoặc tệp tin chứa bản chụp chính văn bản chấp thuận về sự cần thiết xây dựng và quy mô công trình của cơ quan tôn giáo theo phân cấp. (1.2) Đối với công trình theo tuyến trong đô thị: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 - Bản sao hoặc tệp tin chứa bản chụp chính Quyết định thu hồi đất của cơ quan nhà nước có thẩm quyền theo quy định của pháp luật về đất đai; -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Bản vẽ các mặt cắt ngang chủ yếu của tuyến công trình tỷ lệ 1/50 - 1/200; + Riêng đối với công trình ngầm phải bổ sung thêm: Bản vẽ các mặt cắt ngang, các mặt cắt dọc thể hiện chiều sâu công trình tỷ lệ 1/50 - 1/200; Sơ đồ đấu nối với hệ thống hạ tầng kỹ thuật ngoài công trình tỷ lệ 1/100 - 1/500. (1.3) Đối với công trình tượng đài, tranh hoành tráng: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 Bản sao hoặc tệp tin chứa bản chụp chính giấy phép hoặc văn bản chấp thuận của cơ quan quản lý nhà nước về văn hoá, di tích lịch sử theo phân cấp; - Bản sao hoặc tệp tin chứa bản chụp chính hai bộ bản vẽ thiết kế kỹ thuật hoặc thiết kế bản vẽ thi công được phê duyệt theo quy định của pháp luật về xây dựng, mỗi bộ gồm: + Sơ đồ vị trí công trình tỷ lệ 1/100 - 1/500; + Bản vẽ mặt bằng công trình tỷ lệ 1/100 - 1/500; + Bản vẽ các mặt đứng, các mặt cắt chủ yếu công trình tỷ lệ 1/50 - 1/200. (1.4) Đối với công trình quảng cáo: - Đơn đề nghị cấp giấy phép xây dựng theo quy định tại Phụ lục số 1 Thông tư số 15/2016/TT-BXD; - Bản sao hoặc tệp tin chứa bản chụp chính một trong những giấy tờ chứng minh quyền sử dụng đất theo quy định của pháp luật về đất đai. Trường hợp đối với công trình xây dựng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 - Bản sao hoặc tệp tin chứa bản chụp chính hợp đồng thuê đất hoặc hợp đồng thuê công trình đối với trường hợp thuê đất hoặc thuê công trình để xây dựng công trình quảng cáo; - Bản sao hoặc tệp tin chứa bản chụp chính hai bộ bản vẽ thiết kế kỹ thuật hoặc thiết kế bản vẽ thi công được phê duyệt theo quy định của pháp luật về xây dựng, mỗi bộ gồm: - Đối với trường hợp công trình xây dựng mới: + Sơ đồ vị trí công trình tỷ lệ 1/50 - 1/500; + Bản vẽ mặt bằng công trình tỷ lệ 1/50 - 1/500; + Bản vẽ mặt cắt móng và mặt cắt công trình tỷ lệ 1/50; + Bản vẽ các mặt đứng chính công trình tỷ lệ 1/50 - 1/200; - Đối với trường hợp biển quảng cáo được gắn vào công trình đã được xây dựng hợp pháp: + Bản vẽ kết cấu của bộ phận công trình tại vị trí gắn biển quảng cáo tỷ lệ 1/50; + Bản vẽ các mặt đứng công trình có gắn biển quảng cáo tỷ lệ 1/50 - 1/100. (2) Trường hợp theo giai đoạn: (2.1) Đối với công trình không theo tuyến: Đối với công trình cấp đặc biệt, cấp I nếu chủ đầu tư có nhu cầu thì có thể đề nghị cấp giấy phép xây dựng theo hai giai đoạn. Hồ sơ gồm: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 - Bản sao hoặc tệp tin chứa bản chụp chính hai bộ bản vẽ thiết kế kỹ thuật hoặc thiết kế bản vẽ thi công được phê duyệt theo quy định của pháp luật về xây dựng, mỗi bộ gồm: - Giai đoạn 1: + Bản vẽ mặt bằng công trình trên lô đất tỷ lệ 1/100 - 1/500, kèm theo sơ đồ vị trí công trình; + Bản vẽ mặt bằng móng tỷ lệ 1/100 - 1/200 và mặt cắt móng tỷ lệ 1/50, bản vẽ mặt bằng, mặt cắt chính của phần công trình đã được phê duyệt trong giai đoạn 1 tỷ lệ 1/50 - 1/200 kèm theo sơ đồ đấu nối với hệ thống hạ tầng kỹ thuật, gồm: Giao thông, thoát nước mưa, xử lý nước thải, cấp nước, cấp điện, thông tin liên lạc tỷ lệ 1/100 - 1/200. - Giai đoạn 2: + Bản vẽ các mặt bằng, các mặt đứng và mặt cắt chính giai đoạn 2 của công trình tỷ lệ 1/50 - 1/200; (2.2) Đối với công trình theo tuyến trong đô thị: Việc phân chia công trình theo giai đoạn thực hiện do chủ đầu tư xác định theo quyết định đầu tư. Hồ sơ gồm: - Đơn đề nghị cấp giấy phép xây dựng theo mẫu tại Phụ lục 1 Thông tư số 15/2016/TT-BXD; - 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 - Bản sao hoặc tệp tin chứa bản chụp chính Quyết định thu hồi đất của cơ quan nhà nước có thẩm quyền phần đất thực hiện theo giai đoạn hoặc cả dự án theo quy định của pháp luật về đất đai; -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Các bản vẽ theo từng giai đoạn: Bản vẽ các mặt cắt ngang chủ yếu của tuyến công trình theo giai đoạn tỷ lệ 1/50 - 1/200; Đối với công trình ngầm yêu cầu phải có bản vẽ các mặt cắt ngang, các mặt cắt dọc thể hiện chiều sâu công trình theo từng giai đoạn tỷ lệ 1/50 - 1/200; Sơ đồ đấu nối với hệ thống hạ tầng kỹ thuật theo từng giai đoạn tỷ lệ 1/100 - 1/500. (3) Đối với công trình theo dự án: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 Bản sao hoặc tệp tin chứa bản chụp chính hai bộ bản vẽ thiết kế kỹ thuật hoặc thiết kế bản vẽ thi công các công trình xây dựng đã được phê duyệt theo quy định của pháp luật về xây dựng, mỗi bộ gồm: + Bản vẽ tổng mặt bằng của dự án hoặc tổng mặt bằng từng giai đoạn của dự án tỷ lệ 1/100 - 1/500; + Bản vẽ mặt bằng từng công trình trên lô đất tỷ lệ 1/100 - 1/500, kèm theo sơ đồ vị trí công trình; +) Bản vẽ các mặt đứng và các mặt cắt chính của từng công trình tỷ lệ 1/50 - 1/200; - Bản vẽ mặt bằng móng tỷ lệ 1/100 - 1/200 và mặt cắt móng tỷ lệ 1/50 của từng công trình kèm theo sơ đồ đấu nối với hệ thống thoát nước mưa, xử lý nước thải, cấp nước, cấp điện, thông tin liên lạc tỷ lệ 1/50 - 1/200. Trường hợp thiết kế xây dựng của công trình đã được cơ quan chuyên môn về xây dựng thẩm định, các bản vẽ thiết kế quy định tại nội dung này là bản sao hoặc tệp tin chứa bản chụp các bản vẽ thiết kế xây dựng đã được cơ quan chuyên môn về xây dựng thẩm định. - Bản sao hoặc tệp tin chứa bản chụp chính quyết định phê duyệt dự án đầu tư xây dựng công trình.	</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1</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	</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15/2016/TT-BXD	</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xây dựng đối với công trình không theo tuyến ngoài đô thị
1. Phù hợp với vị trí và tổng mặt bằng của dự án đã được cơ quan nhà nước có thẩm quyền chấp thuận bằng văn bản.
2. Đáp ứng điều kiện quy định tại các khoản 3, 4 và 5 Điều 91 của Luật này.
3.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4. Thiết kế xây dựng công trình đã được thẩm định, phê duyệt theo quy định tại Điều 82 của Luật này.
5. Hồ sơ đề nghị cấp giấy phép xây dựng phù hợp với từng loại giấy phép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2026-05-18T17:39:42Z</dcterms:created>
  <dc:creator>Apache POI</dc:creator>
</cp:coreProperties>
</file>