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2.001180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1238/QĐ-BKHĐT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Nộp lại con dấu và Giấy chứng nhận đăng ký mẫu dấu cho cơ quan công an nơi đã cấp Giấy chứng nhận đăng ký mẫu dấu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Thành lập và hoạt động doanh nghiệp xã hội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Doanh nghiệp nộp lại con dấu và Giấy chứng nhận đăng ký mẫu dấu cho cơ quan công an nơi đã cấp Giấy chứng nhận đăng ký mẫu dấu.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Cơ quan công an cấp giấy biên nhận đã nhận lại con dấu tại thời điểm tiếp nhận lại con dấu của doanh nghiệp.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Ngay thời điểm tiếp nhận lại con dấu của doanh nghiệp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Lệ phí : 0 Đồng</w:t>
              <w:t xml:space="preserve"> (Không có)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Ngay thời điểm tiếp nhận lại con dấu của doanh nghiệp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Lệ phí : 0 Đồng</w:t>
              <w:t xml:space="preserve"> (Không có)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Con dấu và Giấy chứng nhận đăng ký mẫu dấu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Cơ quan công an nơi đã cấp Giấy chứng nhận đăng ký mẫu dấu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trụ sở cơ quan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biên nhận đã nhận lại con dấu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68/2014/QH13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68/2014/QH13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26-11-2014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96/2015/NĐ-CP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96/2015/NĐ-CP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19-10-2015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 xml:space="preserve">Nộp lại con dấu, và Giấy chứng nhận đăng ký mẫu dấu, cho cơ quan công an, nơi đã cấp Giấy chứng nhận đăng ký mẫu dấu 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2026-05-17T00:34:29Z</dcterms:created>
  <dc:creator>Apache POI</dc:creator>
</cp:coreProperties>
</file>