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động vật, sản phẩm động vật thủy sản nhập, xuất kho ngoại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Khai báo kiểm dịch
 Sau khi có văn bản đồng ý và hướng dẫn kiểm dịch của Cục Chăn nuôi và Thú y, trước khi hàng đến cửa khẩu, chủ hàng gửi 01 bộ hồ sơ khai báo kiểm dịch đến Cơ quan kiểm dịch động vật cửa khẩu, hồ sơ gồm: 
- Đơn khai báo kiểm dịch động vật, sản phẩm động vật thủy sản xuất khẩu, nhập khẩu theo mẫu 03 TS quy định tại Phụ lục V ban hành kèm theo Thông tư số 03/2026/TT-BNNMT ngày 13/01/2026; 
- Bản chụp Giấy chứng nhận kiểm dịch của nước xuất khẩu (có xác nhận của doanh nghiệp, sau đó chủ hàng phải gửi bản gốc khi kiểm tra hàng hóa) hoặc bản gốc Giấy chứng nhận kiểm dịch của nước xuất khẩu. Trường hợp Cục Chăn nuôi và Thú y và Cơ quan thẩm quyền của nước xuất khẩu có thống nhất về chứng nhận điện tử thì sử dụng Giấy chứng nhận kiểm dịch điện tử;
- Bản chụp vận tải đơn hoặc chứng từ vận tải khác có giá trị tương đương có xác nhận của doanh nghiệp.</w:t>
      </w:r>
    </w:p>
    <w:p>
      <w:pPr>
        <w:spacing w:after="0" w:before="0" w:lineRule="auto" w:line="276"/>
        <w:jc w:val="both"/>
      </w:pPr>
      <w:r>
        <w:rPr>
          <w:rFonts w:ascii="Times New Roman" w:hAnsi="Times New Roman" w:cs="Times New Roman" w:eastAsia="Times New Roman"/>
          <w:b w:val="false"/>
          <w:sz w:val="26"/>
        </w:rPr>
        <w:t>Bước 2: Trong thời hạn 01 ngày làm việc kể từ ngày nhận được hồ sơ khai báo kiểm dịch đầy đủ, hợp lệ, Cơ quan kiểm dịch động vật cửa khẩu xác nhận vào Đơn khai báo kiểm dịch động vật, sản phẩm động vật thủy sản xuất khẩu, nhập khẩu theo mẫu 03 TS quy định tại Phụ lục V ban hành kèm theo Thông tư số 03/2026/TT-BNNMT ngày 13/01/2026 và thông báo cho chủ hàng về thời gian, địa điểm để tiến hành kiểm dịch.</w:t>
      </w:r>
    </w:p>
    <w:p>
      <w:pPr>
        <w:spacing w:after="0" w:before="0" w:lineRule="auto" w:line="276"/>
        <w:jc w:val="both"/>
      </w:pPr>
      <w:r>
        <w:rPr>
          <w:rFonts w:ascii="Times New Roman" w:hAnsi="Times New Roman" w:cs="Times New Roman" w:eastAsia="Times New Roman"/>
          <w:b w:val="false"/>
          <w:sz w:val="26"/>
        </w:rPr>
        <w:t>Bước 3: Cơ quan kiểm dịch động vật cửa khẩu thực hiện kiểm dịch động vật, sản phẩm động vật thủy sản nhập vào kho ngoại quan như sau:
- Thực hiện theo các điểm a, c, d và đ khoản 1 Điều 16 Thông tư số 03/2026/TT-BNNMT ngày 13/01/2026, cụ thể:
+ Kiểm tra hồ sơ kiểm dịch, thực trạng hàng hóa; 
+ Niêm phong hoặc kẹp chì phương tiện vận chuyển động vật, sản phẩm động vật thủy sản;
+ Hướng dẫn chủ hàng và thực hiện các quy định vệ sinh thú y trong quá trình lưu giữ, vận chuyển động vật, sản phẩm động vật thủy sản trên lãnh thổ Việt Nam; vệ sinh, khử trùng, tiêu độc phương tiện vận chuyển và nơi bốc dỡ hàng hóa;
+ Trong trường hợp động vật, sản phẩm động vật thủy sản được vận chuyển bằng công-ten-nơ hoặc phương tiện đóng kín khác, nếu phát hiện phương tiện vận chuyển, dấu niêm phong, kẹp chì có biểu hiện bất thường, Cơ quan kiểm dịch động vật cửa khẩu yêu cầu chủ hàng mở công-ten-nơ, phương tiện vận chuyển để kiểm tra vệ sinh thú y với sự chứng kiến của cơ quan hải quan và chủ hàng.
- Cấp Giấy chứng nhận vận chuyển theo mẫu 10 TS quy định tại Phụ lục V ban hành kèm theo Thông tư số 03/2026/TT-BNNMT ngày 13/01/2026 để chủ hàng vận chuyển động vật, sản phẩm động vật thủy sản từ cửa khẩu nhập về kho ngoại quan. Hình thức cấp Giấy chứng nhận vận chuyển: Bản điện tử trong trường hợp chủ hàng gửi hồ sơ qua Cổng thông tin một cửa quốc gia hoặc Cổng dịch vụ công;  bản giấy trong trường hợp chủ hàng gửi hồ sơ qua dịch vụ bưu chính công ích hoặc thư điện tử, fax hoặc gửi trực tiếp hoặc theo yêu cầu của chủ hàng;  
- Tại kho ngoại quan, Cơ quan kiểm dịch động vật cửa khẩu phối hợp với cơ quan hải quan giám sát việc chủ hàng nhập hàng vào kho ngoại quan.</w:t>
      </w:r>
    </w:p>
    <w:p>
      <w:pPr>
        <w:spacing w:after="0" w:before="0" w:lineRule="auto" w:line="276"/>
        <w:jc w:val="both"/>
      </w:pPr>
      <w:r>
        <w:rPr>
          <w:rFonts w:ascii="Times New Roman" w:hAnsi="Times New Roman" w:cs="Times New Roman" w:eastAsia="Times New Roman"/>
          <w:b w:val="false"/>
          <w:sz w:val="26"/>
        </w:rPr>
        <w:t>Bước 4: Trước khi xuất hàng ra khỏi kho ngoại quan, chủ hàng gửi hồ sơ kiểm dịch  theo quy định sau:
- Đối với động vật, sản phẩm động vật thủy sản nhập khẩu để tiêu thụ trong nước, hồ sơ theo quy định tại Điều 11 Thông tư số 03/2026/TT-BNNMT ngày 13/01/2026, cụ thể:
+ Bản đăng ký kiểm dịch nhập khẩu động vật, sản phẩm động vật thủy sản theo mẫu 02 TS quy định tại Phụ lục V ban hành kèm theo Thông tư số 03/2026/TT-BNNMT ngày 13/01/2026;
+ Bản chụp mẫu Giấy chứng nhận kiểm dịch xuất khẩu của Cơ quan thẩm quyền nước xuất khẩu có xác nhận của doanh nghiệp (đối với động vật, sản phẩm động vật thủy sản có nguồn gốc từ những quốc gia, vùng lãnh thổ chưa trao đổi, thống nhất về mẫu Giấy chứng nhận kiểm dịch với Việt Nam); 
+ Bản chụp Giấy phép CITES có xác nhận của doanh nghiệp đối với động vật, sản phẩm động vật thủy sản có trong Danh mục động vật, thực vật hoang dã nguy cấp, quý, hiếm theo quy định của pháp luật Việt Nam hoặc quy định của Công ước CITES;
+ Bản chụp Giấy phép nhập khẩu có xác nhận của doanh nghiệp đối với động vật thủy sản không thuộc Danh mục loài thủy sản được phép kinh doanh tại Việt Nam theo quy định của pháp luật thủy sản.
- Đối với động vật, sản phẩm động vật thủy sản tái xuất khẩu, gửi theo mẫu 03 TS quy định tại Phụ lục V ban hành kèm theo Thông tư số 03/2026/TT-BNNMT ngày 13/01/2026 đến Cơ quan kiểm dịch động vật cửa khẩu.</w:t>
      </w:r>
    </w:p>
    <w:p>
      <w:pPr>
        <w:spacing w:after="0" w:before="0" w:lineRule="auto" w:line="276"/>
        <w:jc w:val="both"/>
      </w:pPr>
      <w:r>
        <w:rPr>
          <w:rFonts w:ascii="Times New Roman" w:hAnsi="Times New Roman" w:cs="Times New Roman" w:eastAsia="Times New Roman"/>
          <w:b w:val="false"/>
          <w:sz w:val="26"/>
        </w:rPr>
        <w:t>Bước 5: Cơ quan kiểm dịch động vật cửa khẩu thực hiện kiểm dịch động vật, sản phẩm động vật thủy sản xuất ra khỏi kho ngoại quan như sau:
- Thực hiện kiểm dịch và cấp Giấy chứng nhận kiểm dịch theo quy định tại Điều 12 Thông tư số 03/2026/TT-BNNMT ngày 13/01/2026 đối với động vật, sản phẩm động vật thủy sản nhập khẩu để tiêu thụ trong nước (thực hiện theo thủ tục hành chính: Cấp Giấy chứng nhận kiểm dịch động vật, sản phẩm động vật thủy sản nhập khẩu để tiêu thụ trong nước);
- Thực hiện kiểm dịch và cấp Giấy chứng nhận kiểm dịch theo quy định tại Điều 16 Thông tư số 03/2026/TT-BNNMT ngày 13/01/2026 đối với động vật, sản phẩm động vật thủy sản gửi kho ngoại quan để tái xuất khẩu, Giấy chứng nhận kiểm dịch cấp theo mẫu 12 TS quy định tại Phụ lục V ban hành kèm theo Thông tư số 03/2026/TT-BNNMT ngày 13/01/2026 (thực hiện theo thủ tục hành chính: Cấp Giấy chứng nhận kiểm dịch động vật, sản phẩm động vật thủy sản tạm nhập tái xuất, chuyển cửa khẩu, quá cảnh lãnh thổ Việt Nam);
- Trường hợp lô hàng được xuất ra khỏi kho ngoại quan từng phần, Cơ quan kiểm dịch động vật cửa khẩu trừ lùi số lượng hàng trên Giấy chứng nhận kiểm dịch gốc của nước xuất khẩu, lưu bản chụp vào hồ sơ kiểm dịch. Giấy chứng nhận kiểm dịch gốc của nước xuất khẩu sẽ được Cơ quan kiểm dịch động vật cửa khẩu thu lại và lưu vào hồ sơ của lần xuất hàng cuối cùng của lô hàng trong trường hợp xuất kho ngoại quan để tiêu thụ trong nước hoặc giao lại cho chủ hàng trong trường hợp hàng tái xuất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Đồng</w:t>
              <w:t xml:space="preserve">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kiểm dịch động vật, sản phẩm động vật thủy sản quá cảnh, tạm nhập tái xuất (gồm kho ngoại quan), chuyển cửa khẩu theo quy định tại Thông tư số 101/2020/TT-BTC ngày 23/11/2020 của Bộ trưởng Bộ Tài chính quy định về mức thu, chế độ thu, nộp, quản lý phí, lệ phí trong công tác thú y;)</w:t>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nhận được hồ sơ khai báo kiểm dịch đầy đủ, hợp lệ, Cơ quan kiểm dịch động vật cửa khẩu xác nhận vào Đơn khai báo kiểm dịch động vật, sản phẩm động vật thủy sản xuất khẩu, nhập khẩu theo mẫu 03 TS quy định tại Phụ lục V ban hành kèm theo Thông tư số 03/2026/TT-BNNMT ngày 13/01/2026 và thông báo cho chủ hàng về thời gian, địa điểm để tiến hành kiểm dịch.
- Thời gian nuôi cách ly kiểm dịch: không quá 10 ngày đối với động vật thủy sản làm giống, không quá 03 ngày đối với động vật thủy sản thương phẩm kể từ ngày cách ly kiểm dịch; trường hợp kéo dài hơn thời gian nêu trên thì Cơ quan kiểm dịch động vật cửa khẩu thông báo đến chủ hàng bằng văn bản và nêu rõ lý do.
- Cấp Giấy chứng nhận kiểm dich nhập khẩu động vật, sản phẩm động vật để tiêu thụ trong nước:
+ Đối với lô hàng sản phẩm động vật thủy sản phải lấy mẫu kiểm tra: Trong thời hạn 05 ngày làm việc kể từ ngày thực hiện kiểm dịch, Cơ quan kiểm dịch động vật cửa khẩu cấp Giấy chứng nhận kiểm dịch nhập khẩu theo mẫu 11 TS quy định tại Phụ lục V ban hành kèm theo Thông tư số 03/2026/TT-BNNMT ngày 13/01/2026 đối với sản phẩm thủy sản đạt yêu cầu. Trường hợp kéo dài hơn 05 ngày làm việc thì Cơ quan kiểm dịch động vật cửa khẩu thông báo đến chủ hàng bằng văn bản và nêu rõ lý do;
+ Đối với lô hàng sản phẩm động vật thủy sản không phải lấy mẫu kiểm tra nhưng phải kiểm tra hồ sơ khai báo và thực trạng hàng hoá: Trường hợp kết quả kiểm tra hồ sơ và thực trạng hàng hoá đạt yêu cầu, trong thời hạn 01 ngày làm việc kể từ thời điểm kiểm tra thực trạng hàng hoá, Cơ quan kiểm dịch động vật cửa khẩu cấp Giấy chứng nhận kiểm dịch nhập khẩu theo mẫu 11 TS quy định tại Phụ lục V ban hành kèm theo Thông tư số 03/2026/TT-BNNMT ngày 13/01/2026 đối với sản phẩm thuỷ sản đạt yêu cầu; 
 + Đối với lô hàng sản phẩm động vật thủy sản không phải lấy mẫu kiểm tra, chỉ kiểm tra hồ sơ khai báo: Trong thời hạn 01 ngày làm việc, Cơ quan kiểm dịch động vật cửa khẩu cấp Giấy chứng nhận kiểm dịch nhập khẩu theo mẫu 11 TS quy định tại Phụ lục V ban hành kèm theo Thông tư số 03/2026/TT-BNNMT ngày 13/01/2026 sau khi kiểm tra hồ sơ kiểm dịch nhập khẩu đạt yêu cầu; 
+ Đối với động vật thủy sản giống: ngay sau khi có kết quả xét nghiệm bệnh đạt yêu cầu, động vật thủy sản giống khỏe mạnh, Cơ quan kiểm dịch động vật cửa khẩu cấp Giấy chứng nhận kiểm dịch nhập khẩu mẫu 11 TS quy định tại Phụ lục V ban hành kèm theo Thông tư số 03/2026/TT-BNNMT ngày 13/01/2026;
+ Đối với động vật thủy sản thương phẩm: sau khi đưa về nơi cách ly kiểm dịch tối thiểu 01 ngày, Cơ quan kiểm dịch động vật cửa khẩu cấp Giấy chứng nhận kiểm dịch nhập khẩu mẫu 11 TS Phụ lục V ban hành kèm theo Thông tư số 03/2026/TT-BNNMT ngày 13/01/2026 đối với động vật khỏe mạnh; trường hợp phải lấy mẫu kiểm tra thì thười gian giải quyết thực hiện theo trường hợp đối với lô hàng sản phẩm động vật thủy sản phải lấy mẫu kiểm tra;
- Cấp Giấy chứng nhận kiểm dich động vật, sản phẩm động vật thủy sản tạm nhập tái xuất, chuyển cửa khẩu, quá cảnh lãnh thổ việt nam (trường hợp tái xuất khẩu): Kiểm tra hồ sơ kiểm dịch, thực trạng hàng hóa đạt yêu cầu, trong 01 ngày làm việc Cơ quan kiểm dịch động vật cửa khẩu Cấp Giấy chứng nhận kiểm dịch theo mẫu 12 TS quy định tại Phụ lục V ban hành kèm theo Thông tư số 03/2026/TT-BNNMT ngày 13/01/2026.</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Đồng</w:t>
              <w:t xml:space="preserve">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kiểm dịch động vật, sản phẩm động vật thủy sản quá cảnh, tạm nhập tái xuất (gồm kho ngoại quan), chuyển cửa khẩu theo quy định tại Thông tư số 101/2020/TT-BTC ngày 23/11/2020 của Bộ trưởng Bộ Tài chính quy định về mức thu, chế độ thu, nộp, quản lý phí, lệ phí trong công tác thú y;)</w:t>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nhận được hồ sơ khai báo kiểm dịch đầy đủ, hợp lệ, Cơ quan kiểm dịch động vật cửa khẩu xác nhận vào Đơn khai báo kiểm dịch động vật, sản phẩm động vật thủy sản xuất khẩu, nhập khẩu theo mẫu 03 TS quy định tại Phụ lục V ban hành kèm theo Thông tư số 03/2026/TT-BNNMT ngày 13/01/2026 và thông báo cho chủ hàng về thời gian, địa điểm để tiến hành kiểm dịch.
- Thời gian nuôi cách ly kiểm dịch: không quá 10 ngày đối với động vật thủy sản làm giống, không quá 03 ngày đối với động vật thủy sản thương phẩm kể từ ngày cách ly kiểm dịch; trường hợp kéo dài hơn thời gian nêu trên thì Cơ quan kiểm dịch động vật cửa khẩu thông báo đến chủ hàng bằng văn bản và nêu rõ lý do.
- Cấp Giấy chứng nhận kiểm dich nhập khẩu động vật, sản phẩm động vật để tiêu thụ trong nước:
+ Đối với lô hàng sản phẩm động vật thủy sản phải lấy mẫu kiểm tra: Trong thời hạn 05 ngày làm việc kể từ ngày thực hiện kiểm dịch, Cơ quan kiểm dịch động vật cửa khẩu cấp Giấy chứng nhận kiểm dịch nhập khẩu theo mẫu 11 TS quy định tại Phụ lục V ban hành kèm theo Thông tư số 03/2026/TT-BNNMT ngày 13/01/2026 đối với sản phẩm thủy sản đạt yêu cầu. Trường hợp kéo dài hơn 05 ngày làm việc thì Cơ quan kiểm dịch động vật cửa khẩu thông báo đến chủ hàng bằng văn bản và nêu rõ lý do;
+ Đối với lô hàng sản phẩm động vật thủy sản không phải lấy mẫu kiểm tra nhưng phải kiểm tra hồ sơ khai báo và thực trạng hàng hoá: Trường hợp kết quả kiểm tra hồ sơ và thực trạng hàng hoá đạt yêu cầu, trong thời hạn 01 ngày làm việc kể từ thời điểm kiểm tra thực trạng hàng hoá, Cơ quan kiểm dịch động vật cửa khẩu cấp Giấy chứng nhận kiểm dịch nhập khẩu theo mẫu 11 TS quy định tại Phụ lục V ban hành kèm theo Thông tư số 03/2026/TT-BNNMT ngày 13/01/2026 đối với sản phẩm thuỷ sản đạt yêu cầu; 
 + Đối với lô hàng sản phẩm động vật thủy sản không phải lấy mẫu kiểm tra, chỉ kiểm tra hồ sơ khai báo: Trong thời hạn 01 ngày làm việc, Cơ quan kiểm dịch động vật cửa khẩu cấp Giấy chứng nhận kiểm dịch nhập khẩu theo mẫu 11 TS quy định tại Phụ lục V ban hành kèm theo Thông tư số 03/2026/TT-BNNMT ngày 13/01/2026 sau khi kiểm tra hồ sơ kiểm dịch nhập khẩu đạt yêu cầu; 
+ Đối với động vật thủy sản giống: ngay sau khi có kết quả xét nghiệm bệnh đạt yêu cầu, động vật thủy sản giống khỏe mạnh, Cơ quan kiểm dịch động vật cửa khẩu cấp Giấy chứng nhận kiểm dịch nhập khẩu mẫu 11 TS quy định tại Phụ lục V ban hành kèm theo Thông tư số 03/2026/TT-BNNMT ngày 13/01/2026;
+ Đối với động vật thủy sản thương phẩm: sau khi đưa về nơi cách ly kiểm dịch tối thiểu 01 ngày, Cơ quan kiểm dịch động vật cửa khẩu cấp Giấy chứng nhận kiểm dịch nhập khẩu mẫu 11 TS Phụ lục V ban hành kèm theo Thông tư số 03/2026/TT-BNNMT ngày 13/01/2026 đối với động vật khỏe mạnh; trường hợp phải lấy mẫu kiểm tra thì thười gian giải quyết thực hiện theo trường hợp đối với lô hàng sản phẩm động vật thủy sản phải lấy mẫu kiểm tra;
- Cấp Giấy chứng nhận kiểm dich động vật, sản phẩm động vật thủy sản tạm nhập tái xuất, chuyển cửa khẩu, quá cảnh lãnh thổ việt nam (trường hợp tái xuất khẩu): Kiểm tra hồ sơ kiểm dịch, thực trạng hàng hóa đạt yêu cầu, trong 01 ngày làm việc Cơ quan kiểm dịch động vật cửa khẩu Cấp Giấy chứng nhận kiểm dịch theo mẫu 12 TS quy định tại Phụ lục V ban hành kèm theo Thông tư số 03/2026/TT-BNNMT ngày 13/01/2026.</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 Phí kiểm dịch động vật, sản phẩm động vật (bao gồm cả thủy sản): Mục III Biểu phí, lệ phí trong công tác thú y Thông tư số 101/2020/TT-BTC ngày 23/11/2020 của Bộ trưởng Bộ Tài chính quy định về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Đồng</w:t>
              <w:t xml:space="preserve"> (-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kiểm dịch động vật, sản phẩm động vật thủy sản quá cảnh, tạm nhập tái xuất (gồm kho ngoại quan), chuyển cửa khẩu theo quy định tại Thông tư số 101/2020/TT-BTC ngày 23/11/2020 của Bộ trưởng Bộ Tài chính quy định về mức thu, chế độ thu, nộp, quản lý phí, lệ phí trong công tác thú y;)</w:t>
            </w:r>
          </w:p>
        </w:tc>
        <w:tc>
          <w:p/>
          <w:p>
            <w:pPr>
              <w:spacing w:after="0" w:before="0" w:lineRule="auto" w:line="276"/>
              <w:jc w:val="left"/>
            </w:pPr>
            <w:r>
              <w:rPr>
                <w:rFonts w:ascii="Times New Roman" w:hAnsi="Times New Roman" w:cs="Times New Roman" w:eastAsia="Times New Roman"/>
                <w:b w:val="false"/>
                <w:sz w:val="26"/>
              </w:rPr>
              <w:t>- Trong thời hạn 01 ngày làm việc kể từ ngày nhận được hồ sơ khai báo kiểm dịch đầy đủ, hợp lệ, Cơ quan kiểm dịch động vật cửa khẩu xác nhận vào Đơn khai báo kiểm dịch động vật, sản phẩm động vật thủy sản xuất khẩu, nhập khẩu theo mẫu 03 TS quy định tại Phụ lục V ban hành kèm theo Thông tư số 03/2026/TT-BNNMT ngày 13/01/2026 và thông báo cho chủ hàng về thời gian, địa điểm để tiến hành kiểm dịch.
- Thời gian nuôi cách ly kiểm dịch: không quá 10 ngày đối với động vật thủy sản làm giống, không quá 03 ngày đối với động vật thủy sản thương phẩm kể từ ngày cách ly kiểm dịch; trường hợp kéo dài hơn thời gian nêu trên thì Cơ quan kiểm dịch động vật cửa khẩu thông báo đến chủ hàng bằng văn bản và nêu rõ lý do.
- Cấp Giấy chứng nhận kiểm dich nhập khẩu động vật, sản phẩm động vật để tiêu thụ trong nước:
+ Đối với lô hàng sản phẩm động vật thủy sản phải lấy mẫu kiểm tra: Trong thời hạn 05 ngày làm việc kể từ ngày thực hiện kiểm dịch, Cơ quan kiểm dịch động vật cửa khẩu cấp Giấy chứng nhận kiểm dịch nhập khẩu theo mẫu 11 TS quy định tại Phụ lục V ban hành kèm theo Thông tư số 03/2026/TT-BNNMT ngày 13/01/2026 đối với sản phẩm thủy sản đạt yêu cầu. Trường hợp kéo dài hơn 05 ngày làm việc thì Cơ quan kiểm dịch động vật cửa khẩu thông báo đến chủ hàng bằng văn bản và nêu rõ lý do;
+ Đối với lô hàng sản phẩm động vật thủy sản không phải lấy mẫu kiểm tra nhưng phải kiểm tra hồ sơ khai báo và thực trạng hàng hoá: Trường hợp kết quả kiểm tra hồ sơ và thực trạng hàng hoá đạt yêu cầu, trong thời hạn 01 ngày làm việc kể từ thời điểm kiểm tra thực trạng hàng hoá, Cơ quan kiểm dịch động vật cửa khẩu cấp Giấy chứng nhận kiểm dịch nhập khẩu theo mẫu 11 TS quy định tại Phụ lục V ban hành kèm theo Thông tư số 03/2026/TT-BNNMT ngày 13/01/2026 đối với sản phẩm thuỷ sản đạt yêu cầu; 
 + Đối với lô hàng sản phẩm động vật thủy sản không phải lấy mẫu kiểm tra, chỉ kiểm tra hồ sơ khai báo: Trong thời hạn 01 ngày làm việc, Cơ quan kiểm dịch động vật cửa khẩu cấp Giấy chứng nhận kiểm dịch nhập khẩu theo mẫu 11 TS quy định tại Phụ lục V ban hành kèm theo Thông tư số 03/2026/TT-BNNMT ngày 13/01/2026 sau khi kiểm tra hồ sơ kiểm dịch nhập khẩu đạt yêu cầu; 
+ Đối với động vật thủy sản giống: ngay sau khi có kết quả xét nghiệm bệnh đạt yêu cầu, động vật thủy sản giống khỏe mạnh, Cơ quan kiểm dịch động vật cửa khẩu cấp Giấy chứng nhận kiểm dịch nhập khẩu mẫu 11 TS quy định tại Phụ lục V ban hành kèm theo Thông tư số 03/2026/TT-BNNMT ngày 13/01/2026;
+ Đối với động vật thủy sản thương phẩm: sau khi đưa về nơi cách ly kiểm dịch tối thiểu 01 ngày, Cơ quan kiểm dịch động vật cửa khẩu cấp Giấy chứng nhận kiểm dịch nhập khẩu mẫu 11 TS Phụ lục V ban hành kèm theo Thông tư số 03/2026/TT-BNNMT ngày 13/01/2026 đối với động vật khỏe mạnh; trường hợp phải lấy mẫu kiểm tra thì thười gian giải quyết thực hiện theo trường hợp đối với lô hàng sản phẩm động vật thủy sản phải lấy mẫu kiểm tra;
- Cấp Giấy chứng nhận kiểm dich động vật, sản phẩm động vật thủy sản tạm nhập tái xuất, chuyển cửa khẩu, quá cảnh lãnh thổ việt nam (trường hợp tái xuất khẩu): Kiểm tra hồ sơ kiểm dịch, thực trạng hàng hóa đạt yêu cầu, trong 01 ngày làm việc Cơ quan kiểm dịch động vật cửa khẩu Cấp Giấy chứng nhận kiểm dịch theo mẫu 12 TS quy định tại Phụ lục V ban hành kèm theo Thông tư số 03/2026/TT-BNNMT ngày 13/01/2026.</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2) Khai báo trước khi xuất hàng ra khỏi kho ngoại quan để tiêu thụ trong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kiểm dịch nhập khẩu động vật, sản phẩm động vật thủy sản</w:t>
            </w:r>
          </w:p>
        </w:tc>
        <w:tc>
          <w:p/>
          <w:p>
            <w:pPr>
              <w:spacing w:after="0" w:before="0" w:lineRule="auto" w:line="276"/>
              <w:jc w:val="left"/>
            </w:pPr>
            <w:r>
              <w:rPr>
                <w:rFonts w:ascii="Times New Roman" w:hAnsi="Times New Roman" w:cs="Times New Roman" w:eastAsia="Times New Roman"/>
                <w:b w:val="false"/>
                <w:sz w:val="26"/>
              </w:rPr>
              <w:t>Mau02TS.docx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mẫu Giấy chứng nhận kiểm dịch xuất khẩu của Cơ quan thẩm quyền nước xuất khẩu có xác nhận của doanh nghiệp (đối với động vật, sản phẩm động vật thủy sản có nguồn gốc từ những quốc gia, vùng lãnh thổ chưa trao đổi, thống nhất về mẫu Giấy chứng nhận kiểm dịch với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Giấy phép CITES có xác nhận của doanh nghiệp đối với động vật, sản phẩm động vật thủy sản có trong Danh mục động vật, thực vật hoang dã nguy cấp, quý, hiếm theo quy định của pháp luật Việt Nam hoặc quy định của Công ước CITES;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Giấy phép nhập khẩu có xác nhận của doanh nghiệp đối với động vật thủy sản không thuộc Danh mục loài thủy sản được phép kinh doanh tại Việt Nam theo quy định của pháp luật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 Khai báo kiểm dịch trước khi hàng đến cửa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khai báo kiểm dịch động vật, sản phẩm động vật thủy sản xuất khẩu, nhập khẩu</w:t>
            </w:r>
          </w:p>
        </w:tc>
        <w:tc>
          <w:p/>
          <w:p>
            <w:pPr>
              <w:spacing w:after="0" w:before="0" w:lineRule="auto" w:line="276"/>
              <w:jc w:val="left"/>
            </w:pPr>
            <w:r>
              <w:rPr>
                <w:rFonts w:ascii="Times New Roman" w:hAnsi="Times New Roman" w:cs="Times New Roman" w:eastAsia="Times New Roman"/>
                <w:b w:val="false"/>
                <w:sz w:val="26"/>
              </w:rPr>
              <w:t>Mau03TS.docx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Giấy chứng nhận kiểm dịch của nước xuất khẩu (có xác nhận của doanh nghiệp, sau đó chủ hàng phải gửi bản gốc khi kiểm tra hàng hóa) hoặc bản gốc Giấy chứng nhận kiểm dịch của nước xuất khẩu. Trường hợp Cục Chăn nuôi và Thú y và Cơ quan thẩm quyền của nước xuất khẩu có thống nhất về chứng nhận điện tử thì sử dụng Giấy chứng nhận kiểm dịch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chụp vận tải đơn hoặc chứng từ vận tải khác có giá trị tương đương có xác nhận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Chăn nuôi và Thú y vùng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động vật, sản phẩm động vật thủy sản nhập khẩu, Giấy chứng nhận kiểm dịch động vật, sản phẩm động vật thủy sản tạm nhập tái xuất, chuyển cửa khẩu, quá cảnh lãnh thổ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283/2016/TT-BTC</w:t>
            </w:r>
          </w:p>
        </w:tc>
        <w:tc>
          <w:p/>
          <w:p>
            <w:pPr>
              <w:spacing w:after="0" w:before="0" w:lineRule="auto" w:line="276"/>
              <w:jc w:val="left"/>
            </w:pPr>
            <w:r>
              <w:rPr>
                <w:rFonts w:ascii="Times New Roman" w:hAnsi="Times New Roman" w:cs="Times New Roman" w:eastAsia="Times New Roman"/>
                <w:b w:val="false"/>
                <w:sz w:val="26"/>
              </w:rPr>
              <w:t>QQuy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2026-05-12T15:41:23Z</dcterms:created>
  <dc:creator>Apache POI</dc:creator>
</cp:coreProperties>
</file>