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1.000288.000.00.00.H36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trường mầm non đạt chuẩn Quốc gia</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Trường mầm non gửi hồ sơ đến Phòng giáo dục và đào tạo.</w:t>
      </w:r>
    </w:p>
    <w:p>
      <w:pPr>
        <w:spacing w:after="0" w:before="0" w:lineRule="auto" w:line="276"/>
        <w:jc w:val="both"/>
      </w:pPr>
      <w:r>
        <w:rPr>
          <w:rFonts w:ascii="Times New Roman" w:hAnsi="Times New Roman" w:cs="Times New Roman" w:eastAsia="Times New Roman"/>
          <w:b w:val="false"/>
          <w:sz w:val="26"/>
        </w:rPr>
        <w:t>b) Phòng giáo dục và đào tạo có trách nhiệm:
- Tiếp nhận, kiểm tra hồ sơ đăng ký đánh giá ngoài của trường mầm non trên địa bàn thuộc phạm vi quản lý, thông tin cho trường mầm non biết hồ sơ được chấp nhận hoặc yêu cầu tiếp tục hoàn thiện;
- Gửi hồ sơ đăng ký đánh giá ngoài của trường mầm non đã được chấp nhận về sở giáo dục và đào tạo.</w:t>
      </w:r>
    </w:p>
    <w:p>
      <w:pPr>
        <w:spacing w:after="0" w:before="0" w:lineRule="auto" w:line="276"/>
        <w:jc w:val="both"/>
      </w:pPr>
      <w:r>
        <w:rPr>
          <w:rFonts w:ascii="Times New Roman" w:hAnsi="Times New Roman" w:cs="Times New Roman" w:eastAsia="Times New Roman"/>
          <w:b w:val="false"/>
          <w:sz w:val="26"/>
        </w:rPr>
        <w:t>c) Sở giáo dục và đào tạo có trách nhiệm:     
- Tiếp nhận, kiểm tra hồ sơ đăng ký đánh giá ngoài từ các phòng giáo dục và đào tạo; thông tin cho phòng giáo dục và đào tạo biết hồ sơ được chấp nhận để đánh giá ngoài hoặc yêu cầu tiếp tục hoàn thiện;
- Tiếp nhận, kiểm tra hồ sơ đăng ký đánh giá ngoài từ các trường mầm non trên địa bàn thuộc phạm vi quản lý, thông tin cho trường mầm non biết hồ sơ đã được chấp nhận để đánh giá ngoài hoặc yêu cầu tiếp tục hoàn thiện;
- Thực hiện việc thành lập đoàn đánh giá ngoài hoặc trình Chủ tịch Ủy ban nhân dân tỉnh, thành phố trực thuộc Trung ương (sau đây gọi tắt là cấp tỉnh) thành lập đoàn đánh giá ngoài và triển khai các bước trong quy trình đánh giá ngoài trong thời hạn 03 tháng kể từ ngày thông tin cho phòng giáo dục và đào tạo hoặc trường mầm non biết hồ sơ đã được chấp nhận để đánh giá ngoài.</w:t>
      </w:r>
    </w:p>
    <w:p>
      <w:pPr>
        <w:spacing w:after="0" w:before="0" w:lineRule="auto" w:line="276"/>
        <w:jc w:val="both"/>
      </w:pPr>
      <w:r>
        <w:rPr>
          <w:rFonts w:ascii="Times New Roman" w:hAnsi="Times New Roman" w:cs="Times New Roman" w:eastAsia="Times New Roman"/>
          <w:b w:val="false"/>
          <w:sz w:val="26"/>
        </w:rPr>
        <w:t>d) Quy trình đánh giá ngoài gồm các bước sau:
- Nghiên cứu hồ sơ đánh giá.
- Khảo sát sơ bộ tại trường mầm non.
- Khảo sát chính thức tại trường mầm non.
- Dự thảo báo cáo đánh giá ngoài.
- Lấy ý kiến phản hồi của trường mầm non về dự thảo báo cáo đánh giá ngoài.
- Hoàn thiện báo cáo đánh giá ngoài.</w:t>
      </w:r>
    </w:p>
    <w:p>
      <w:pPr>
        <w:spacing w:after="0" w:before="0" w:lineRule="auto" w:line="276"/>
        <w:jc w:val="both"/>
      </w:pPr>
      <w:r>
        <w:rPr>
          <w:rFonts w:ascii="Times New Roman" w:hAnsi="Times New Roman" w:cs="Times New Roman" w:eastAsia="Times New Roman"/>
          <w:b w:val="false"/>
          <w:sz w:val="26"/>
        </w:rPr>
        <w:t>đ) Sau khi thống nhất trong đoàn đánh giá ngoài, đoàn đánh giá ngoài gửi dự thảo báo cáo đánh giá ngoài cho trường mầm non để lấy ý kiến phản hồi.
</w:t>
      </w:r>
    </w:p>
    <w:p>
      <w:pPr>
        <w:spacing w:after="0" w:before="0" w:lineRule="auto" w:line="276"/>
        <w:jc w:val="both"/>
      </w:pPr>
      <w:r>
        <w:rPr>
          <w:rFonts w:ascii="Times New Roman" w:hAnsi="Times New Roman" w:cs="Times New Roman" w:eastAsia="Times New Roman"/>
          <w:b w:val="false"/>
          <w:sz w:val="26"/>
        </w:rPr>
        <w:t>e) Trong thời hạn 10 ngày làm việc, kể từ ngày nhận được dự thảo báo cáo đánh giá ngoài, trường mầm non có trách nhiệm gửi công văn cho đoàn đánh giá ngoài nêu rõ ý kiến nhất trí hoặc không nhất trí với bản dự thảo báo cáo đánh giá ngoài, trường hợp không nhất trí với dự thảo báo cáo đánh giá ngoài phải nêu rõ lý do.</w:t>
      </w:r>
    </w:p>
    <w:p>
      <w:pPr>
        <w:spacing w:after="0" w:before="0" w:lineRule="auto" w:line="276"/>
        <w:jc w:val="both"/>
      </w:pPr>
      <w:r>
        <w:rPr>
          <w:rFonts w:ascii="Times New Roman" w:hAnsi="Times New Roman" w:cs="Times New Roman" w:eastAsia="Times New Roman"/>
          <w:b w:val="false"/>
          <w:sz w:val="26"/>
        </w:rPr>
        <w:t>g) Trong thời hạn 10 ngày làm việc, kể từ ngày nhận được ý kiến phản hồi của trường mầm non, đoàn đánh giá ngoài phải thông báo bằng văn bản cho trường mầm non biết những ý kiến tiếp thu hoặc bảo lưu, trường hợp bảo lưu ý kiến phải nêu rõ lý do. Trong thời hạn 10 ngày làm việc tiếp theo, kể từ ngày có văn bản thông báo cho trường mầm non biết những ý kiến tiếp thu hoặc bảo lưu, đoàn đánh giá ngoài hoàn thiện báo cáo đánh giá ngoài, gửi đến sở giáo dục và đào tạo và trường mầm non.</w:t>
      </w:r>
    </w:p>
    <w:p>
      <w:pPr>
        <w:spacing w:after="0" w:before="0" w:lineRule="auto" w:line="276"/>
        <w:jc w:val="both"/>
      </w:pPr>
      <w:r>
        <w:rPr>
          <w:rFonts w:ascii="Times New Roman" w:hAnsi="Times New Roman" w:cs="Times New Roman" w:eastAsia="Times New Roman"/>
          <w:b w:val="false"/>
          <w:sz w:val="26"/>
        </w:rPr>
        <w:t>h) Trường hợp quá thời hạn 10 ngày làm việc, kể từ ngày nhận được dự thảo báo cáo đánh giá ngoài, trường mầm non không có ý kiến phản hồi thì xem như đã đồng ý với dự thảo báo cáo đánh giá ngoài. Trong thời hạn 10 ngày làm việc tiếp theo, đoàn đánh giá ngoài hoàn thiện báo cáo đánh giá ngoài, gửi đến sở giáo dục và đào tạo và trường mầm non.</w:t>
      </w:r>
    </w:p>
    <w:p>
      <w:pPr>
        <w:spacing w:after="0" w:before="0" w:lineRule="auto" w:line="276"/>
        <w:jc w:val="both"/>
      </w:pPr>
      <w:r>
        <w:rPr>
          <w:rFonts w:ascii="Times New Roman" w:hAnsi="Times New Roman" w:cs="Times New Roman" w:eastAsia="Times New Roman"/>
          <w:b w:val="false"/>
          <w:sz w:val="26"/>
        </w:rPr>
        <w:t>i) Trong thời hạn 20 ngày làm việc, kể từ ngày nhận được báo cáo của đoàn đánh giá ngoài, Giám đốc sở giáo dục và đào tạo đề nghị Chủ tịch ủy ban nhân dân cấp tỉnh ra quyết định cấp Bằng công nhận trường đạt chuẩn quốc gia cho trường mầm non.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03 tháng và 20 ngày làm việc, trong đó:
-  Trong thời hạn 03 tháng kể từ ngày thông tin cho Phòng giáo dục và đào tạo hoặc trường mầm non biết hồ sơ đã được chấp nhận để đánh giá ngoài: Thực hiện các bước trong quy trình đánh giá ngoài được quy định tại các khoản 1, 2, 3, 4 và 5 Điều 28 của Quy định về kiểm định chất lượng giáo dục và công nhận đạt chuẩn quốc gia đối với trường mầm non ban hành kèm theo Thông tư số 19/2018/TT-BGDĐT;
- Trong thời hạn 20 ngày làm việc kể từ ngày nhận được báo cáo của đoàn đánh giá ngoài: Giám đốc sở giáo dục và đào tạo đề nghị Chủ tịch Ủy ban nhân dân cấp tỉnh ra quyết định cấp Bằng công nhận trường đạt chuẩn quốc gia cho trường mầm non.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03 tháng và 20 ngày làm việc, trong đó:
-  Trong thời hạn 03 tháng kể từ ngày thông tin cho Phòng giáo dục và đào tạo hoặc trường mầm non biết hồ sơ đã được chấp nhận để đánh giá ngoài: Thực hiện các bước trong quy trình đánh giá ngoài được quy định tại các khoản 1, 2, 3, 4 và 5 Điều 28 của Quy định về kiểm định chất lượng giáo dục và công nhận đạt chuẩn quốc gia đối với trường mầm non ban hành kèm theo Thông tư số 19/2018/TT-BGDĐT;
- Trong thời hạn 20 ngày làm việc kể từ ngày nhận được báo cáo của đoàn đánh giá ngoài: Giám đốc sở giáo dục và đào tạo đề nghị Chủ tịch Ủy ban nhân dân cấp tỉnh ra quyết định cấp Bằng công nhận trường đạt chuẩn quốc gia cho trường mầm non.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Công văn đăng ký đánh giá ngoài, trong đó có nêu rõ nguyện vọng đánh giá ngoài trường mầm non để được công nhận đạt kiểm định chất lượng giáo dục hoặc công nhận đạt chuẩn quốc gia hoặc đồng thời công nhận đạt kiểm định chất lượng giáo dục và công nhận đạt chuẩn quốc gia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tự đánh giá</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Bằng công nhận trường đạt chuẩn quốc gia của Chủ tịch ủy ban nhân dân cấp tỉnh (đối với trường mầm non)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19/2018/TT-BGDĐT</w:t>
            </w:r>
          </w:p>
        </w:tc>
        <w:tc>
          <w:p/>
          <w:p>
            <w:pPr>
              <w:spacing w:after="0" w:before="0" w:lineRule="auto" w:line="276"/>
              <w:jc w:val="left"/>
            </w:pPr>
            <w:r>
              <w:rPr>
                <w:rFonts w:ascii="Times New Roman" w:hAnsi="Times New Roman" w:cs="Times New Roman" w:eastAsia="Times New Roman"/>
                <w:b w:val="false"/>
                <w:sz w:val="26"/>
              </w:rPr>
              <w:t>ban hành Quy định về kiểm định chất lượng giáo dục và công nhận đạt chuẩn quốc gia đối với trường mầm non</w:t>
            </w:r>
          </w:p>
        </w:tc>
        <w:tc>
          <w:p/>
          <w:p>
            <w:pPr>
              <w:spacing w:after="0" w:before="0" w:lineRule="auto" w:line="276"/>
              <w:jc w:val="left"/>
            </w:pPr>
            <w:r>
              <w:rPr>
                <w:rFonts w:ascii="Times New Roman" w:hAnsi="Times New Roman" w:cs="Times New Roman" w:eastAsia="Times New Roman"/>
                <w:b w:val="false"/>
                <w:sz w:val="26"/>
              </w:rPr>
              <w:t>22-08-2018</w:t>
            </w:r>
          </w:p>
        </w:tc>
        <w:tc>
          <w:p/>
          <w:p>
            <w:pPr>
              <w:spacing w:after="0" w:before="0" w:lineRule="auto" w:line="276"/>
              <w:jc w:val="left"/>
            </w:pPr>
            <w:r>
              <w:rPr>
                <w:rFonts w:ascii="Times New Roman" w:hAnsi="Times New Roman" w:cs="Times New Roman" w:eastAsia="Times New Roman"/>
                <w:b w:val="false"/>
                <w:sz w:val="26"/>
              </w:rPr>
              <w:t>Bộ Giáo dục và Đào tạo</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kiện công nhận trường đạt chuẩn quốc gia Mức độ 1
- Hoạt động giáo dục ít nhất 05 năm.
- Trường được đánh giá đạt Mức 2.
Điều kiện công nhận trường đạt chuẩn quốc gia Mức độ 2
- Hoạt động giáo dục ít nhất 05 năm.
- Trường được đánh giá đạt Mức 3 trở lên.
Tiêu chuẩn đánh giá trường mầm non các Mức 1, 2, 3 và 4 cụ thể như sau:
TIÊU CHUẨN ĐÁNH GIÁ TRƯỜNG MẦM NON MỨC 1
1.10.1. Tiêu chuẩn 1: Tổ chức và quản lý nhà trường
1.10.1.1. Tiêu chí 1.1: Phương hướng, chiến lược xây dựng và phát triển nhà trường
a) Phù hợp với mục tiêu giáo dục mầm non được quy định tại Luật giáo dục, định hướng phát triển kinh tế - xã hội của địa phương theo từng giai đoạn và các nguồn lực của nhà trường;
b) Được xác định bằng văn bản và cấp có thẩm quyền phê duyệt;
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1.10.1.2. Tiêu chí 1.2: Hội đồng trường (Hội đồng quản trị đối với trường tư thục) và các hội đồng khác
a) Được thành lập theo quy định;
b) Thực hiện chức năng, nhiệm vụ và quyền hạn theo quy định;
c) Các hoạt động được định kỳ rà soát, đánh giá.
1.10.1.3. Tiêu chí 1.3: Tổ chức Đảng Cộng sản Việt Nam, các đoàn thể và tổ chức khác trong nhà trường
a) Các đoàn thể và tổ chức khác trong nhà trường có cơ cấu tổ chức theo quy định;
b) Hoạt động theo quy định;                    
c) Hằng năm, các hoạt động được rà soát, đánh giá.
1.10.1.4. Tiêu chí 1.4: Hiệu trưởng, phó hiệu trưởng, tổ chuyên môn và tổ văn phòng
a) Có hiệu trưởng, số lượng phó hiệu trưởng theo quy định;
b) Tổ chuyên môn và tổ văn phòng có cơ cấu tổ chức theo quy định;
c) Tổ chuyên môn, tổ văn phòng có kế hoạch hoạt động và thực hiện các nhiệm vụ theo quy định.
1.10.1.5. Tiêu chí 1.5: Tổ chức nhóm trẻ và lớp mẫu giáo
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b) Các nhóm trẻ, lớp mẫu giáo được tổ chức học 02 buổi trên ngày;
c) Mỗi nhóm trẻ, lớp mẫu giáo có không quá 02 (hai) trẻ cùng một dạng khuyết tật.
1.10.1.6. Tiêu chí 1.6: Quản lý hành chính, tài chính và tài sản
a) Hệ thống hồ sơ của nhà trường được lưu trữ theo quy định;
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
c) Quản lý, sử dụng tài chính, tài sản đúng mục đích và có hiệu quả để phục vụ các hoạt động giáo dục.
1.10.1.7. Tiêu chí 1.7: Quản lý cán bộ, giáo viên và nhân viên
a) Có kế hoạch bồi dưỡng chuyên môn, nghiệp vụ cho đội ngũ cán bộ quản lý, giáo viên và nhân viên;
b) Phân công, sử dụng cán bộ quản lý, giáo viên, nhân viên rõ ràng, hợp lý, đảm bảo hiệu quả hoạt động của nhà trường;
c) Cán bộ quản lý, giáo viên, nhân viên được đảm bảo các quyền theo quy định.
1.10.1.8. Tiêu chí 1.8: Quản lý các hoạt động giáo dục
a) Kế hoạch giáo dục phù hợp với quy định hiện hành, điều kiện thực tế địa phương và điều kiện của nhà trường;
b) Kế hoạch giáo dục được thực hiện đầy đủ;
c) Kế hoạch giáo dục được rà soát, đánh giá, điều chỉnh kịp thời.
1.10.1.9. Tiêu chí 1.9: Thực hiện quy chế dân chủ cơ sở
a) Cán bộ quản lý, giáo viên, nhân viên được tham gia thảo luận, đóng góp ý kiến khi xây dựng kế hoạch, nội quy, quy định, quy chế liên quan đến các hoạt động của nhà trường;
b) Các khiếu nại, tố cáo, kiến nghị, phản ánh (nếu có) thuộc thẩm quyền xử lý của nhà trường được giải quyết đúng pháp luật;
c) Hằng năm, có báo cáo thực hiện quy chế dân chủ cơ sở.
1.10.1.10. Tiêu chí 1.10: Đảm bảo an ninh trật tự, an toàn trường học
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trẻ được cấp giấy chứng nhận đủ điều kiện an toàn thực phẩm;
b) Có hộp thư góp ý, đường dây nóng và các hình thức khác để tiếp nhận, xử lý các thông tin phản ánh của người dân; đảm bảo an toàn cho cán bộ quản lý, giáo viên, nhân viên và trẻ trong nhà trường;
c) Không có hiện tượng kỳ thị, hành vi bạo lực, vi phạm pháp luật về bình đẳng giới trong nhà trường.
1.10.2. Tiêu chuẩn 2: Cán bộ quản lý, giáo viên, nhân viên
1.10.2.1. Tiêu chí 2.1: Đối với hiệu trưởng, phó hiệu trưởng
a) Đạt tiêu chuẩn theo quy định;
b) Được đánh giá đạt chuẩn hiệu trưởng trở lên;
c) Được bồi dưỡng, tập huấn về chuyên môn, nghiệp vụ quản lý giáo dục theo quy định.
1.10.2.2. Tiêu chí 2.2: Đối với giáo viên
a) Có đội ngũ giáo viên đủ về số lượng, hợp lý về cơ cấu đảm bảo thực hiện Chương trình giáo dục mầm non theo quy định;
b) 100% giáo viên đạt chuẩn trình độ đào tạo theo quy định;
c) Có ít nhất 95% giáo viên đạt chuẩn nghề nghiệp giáo viên ở mức đạt trở lên.
1.10.2.3. Tiêu chí 2.3: Đối với nhân viên
a) Có nhân viên hoặc giáo viên kiêm nhiệm để đảm nhiệm các nhiệm vụ do hiệu trưởng phân công;
b) Được phân công công việc phù hợp, hợp lý theo năng lực;
c) Hoàn thành các nhiệm vụ được giao.
1.10.3. Tiêu chuẩn 3: Cơ sở vật chất và thiết bị dạy học
1.10.3.1. Tiêu chí 3.1: Diện tích, khuôn viên và sân vườn
a) Diện tích khu đất xây dựng hoặc diện tích sàn xây dựng bình quân tối thiểu cho một trẻ đảm bảo theo quy định;
b) Có cổng, biển tên trường, tường hoặc hàng rào bao quanh; khuôn viên đảm bảo vệ sinh, phù hợp cảnh quan, môi trường thân thiện và an toàn cho trẻ;
c) Có sân chơi, hiên chơi, hành lang của nhóm, lớp; sân chơi chung; sân chơi - cây xanh bố trí phù hợp với điều kiện của nhà trường, an toàn, đảm bảo cho tất cả trẻ được sử dụng.
1.10.3.2. Tiêu chí 3.2: Khối phòng nhóm trẻ, lớp mẫu giáo và khối phòng phục vụ học tập
a) Số phòng của các nhóm trẻ, lớp mẫu giáo tương ứng với số nhóm, lớp theo độ tuổi;
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
c) Có hệ thống đèn, hệ thống quạt (ở nơi có điện); có tủ đựng hồ sơ, thiết bị dạy học.
1.10.3.3. Tiêu chí 3.3: Khối phòng hành chính - quản trị
a) Có các loại phòng theo quy định;
b) Có trang thiết bị tối thiểu tại các phòng;
c) Khu để xe cho cán bộ quản lý, giáo viên, nhân viên được bố trí hợp lý, đảm bảo an toàn, trật tự.
1.10.3.4. Tiêu chí 3.4: Khối phòng tổ chức ăn
a) Bếp ăn được xây dựng kiên cố hoặc bán kiên cố;
b) Kho thực phẩm được phân chia thành khu vực để các loại thực phẩm riêng biệt, đảm bảo các quy định về vệ sinh an toàn thực phẩm;
c) Có tủ lạnh lưu mẫu thức ăn.
1.10.3.5. Tiêu chí 3.5: Thiết bị, đồ dùng, đồ chơi
a) Có các thiết bị, đồ dùng, đồ chơi đáp ứng yêu cầu tối thiểu phục vụ nuôi dưỡng, chăm sóc và giáo dục trẻ;
b) Các thiết bị, đồ dùng, đồ chơi tự làm hoặc ngoài danh mục quy định phải đảm bảo tính giáo dục, an toàn, phù hợp với trẻ;
c) Hằng năm các thiết bị được kiểm kê, sửa chữa.
1.10.3.6. Tiêu chí 3.6: Khu vệ sinh, hệ thống cấp thoát nước
a) Phòng vệ sinh cho trẻ, khu vệ sinh cho cán bộ quản lý, giáo viên, nhân viên đảm bảo không ô nhiễm môi trường; phòng vệ sinh đảm bảo sử dụng thuận lợi cho trẻ khuyết tật;
b) Có hệ thống thoát nước đảm bảo vệ sinh môi trường; hệ thống nước sạch đảm bảo nước uống và nước sinh hoạt cho giáo viên, nhân viên và trẻ;
c) Thu gom rác và xử lý chất thải đảm bảo vệ sinh môi trường.      
1.10.4. Tiêu chuẩn 4: Quan hệ giữa nhà trường, gia đình và xã hội
1.10.4.1. Tiêu chí 4.1: Ban đại diện cha mẹ trẻ
a) Được thành lập và hoạt động theo quy định tại Điều lệ Ban đại diện cha mẹ học sinh;
b) Có kế hoạch hoạt động theo năm học;
c) Tổ chức thực hiện kế hoạch hoạt động đúng tiến độ.
1.10.4.2. Tiêu chí 4.2: Công tác tham mưu cấp ủy đảng, chính quyền và phối hợp với các tổ chức, cá nhân của nhà trường;
a) Tham mưu cấp ủy đảng, chính quyền địa phương để thực hiện kế hoạch giáo dục của nhà trường;
b) Tuyên truyền nâng cao nhận thức và trách nhiệm của cộng đồng về chủ trương, chính sách của Đảng, Nhà nước, ngành giáo dục, về mục tiêu, nội dung và kế hoạch giáo dục của nhà trường;
c) Huy động và sử dụng các nguồn lực hợp pháp của các tổ chức, cá nhân đúng quy định.
1.10.5. Tiêu chuẩn 5: Hoạt động và kết quả nuôi dưỡng, chăm sóc, giáo dục trẻ
1.10.5.1. Tiêu chí 5.1: Thực hiện Chương trình giáo dục mầm non
a) Tổ chức thực hiện Chương trình giáo dục mầm non theo kế hoạch;
b) Nhà trường phát triển Chương trình giáo dục mầm non do Bộ Giáo dục và Đào tạo ban hành phù hợp quy định về chuyên môn của cơ quan quản lý giáo dục, với điều kiện nhà trường;
c) Định kỳ rà soát, đánh giá việc thực hiện Chương trình giáo dục mầm non và có điều chỉnh kịp thời, phù hợp.
1.10.5.2. Tiêu chí 5.2: Tổ chức hoạt động nuôi dưỡng, chăm sóc và giáo dục trẻ
a) Thực hiện linh hoạt các phương pháp, đảm bảo phù hợp với mục tiêu, nội dung giáo dục, phù hợp với trẻ mầm non và điều kiện nhà trường;
b) Tổ chức môi trường giáo dục theo hướng tạo điều kiện cho trẻ được vui chơi, trải nghiệm;
c) Tổ chức các hoạt động giáo dục bằng nhiều hình thức đa dạng phù hợp với độ tuổi của trẻ và điều kiện thực tế.
1.10.5.3. Tiêu chí 5.3: Kết quả nuôi dưỡng và chăm sóc sức khoẻ
a) Nhà trường phối hợp với cơ sở y tế địa phương tổ chức các hoạt động chăm sóc sức khỏe cho trẻ;
b) 100% trẻ được kiểm tra sức khỏe, đo chiều cao, cân nặng, đánh giá tình trạng dinh dưỡng bằng biểu đồ tăng trưởng theo quy định;
c) Ít nhất 80% trẻ suy dinh dưỡng, thừa cân, béo phì được can thiệp bằng những biện pháp phù hợp, tình trạng dinh dưỡng của trẻ cải thiện so với đầu năm học.
1.10.5.4. Tiêu chí 5.4: Kết quả giáo dục
a) Tỷ lệ chuyên cần đạt ít nhất 90% đối với trẻ 5 tuổi, 85% đối với trẻ dưới 5 tuổi; trường thuộc vùng khó khăn đạt ít nhất 85% đối với trẻ 5 tuổi, 80% đối với trẻ dưới 5 tuổi;
b) Tỷ lệ trẻ 5 tuổi hoàn thành Chương trình giáo dục mầm non đạt ít nhất 85%; trường thuộc vùng khó khăn đạt ít nhất 80%;
c) Trẻ khuyết tật học hòa nhập, trẻ có hoàn cảnh khó khăn được nhà trường quan tâm giáo dục theo kế hoạch giáo dục cá nhân.
TIÊU CHUẨN ĐÁNH GIÁ TRƯỜNG MẦM NON MỨC 2
Trường mầm non đạt Mức 2 khi đảm bảo Tiêu chuẩn đánh giá trường mầm non Mức 1 và các tiêu chuẩn sau:
1.10.6. Tiêu chuẩn 1: Tổ chức và quản lý nhà trường
1.10.6.1. Tiêu chí 1.1: Phương hướng, chiến lược xây dựng và phát triển nhà trường
Nhà trường có các giải pháp giám sát việc thực hiện phương hướng, chiến lược xây dựng và phát triển.
1.10.6.2. Tiêu chí 1.2: Hội đồng trường (Hội đồng quản trị đối với trường tư thục) và các hội đồng khác
Hoạt động có hiệu quả, góp phần nâng cao chất lượng nuôi dưỡng, chăm sóc và giáo dục trẻ của nhà trường.
1.10.6.3. Tiêu chí 1.3: Tổ chức Đảng Cộng sản Việt Nam, các đoàn thể và tổ chức khác trong nhà trường
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b) Các đoàn thể, tổ chức khác có đóng góp tích cực cho các hoạt động của nhà trường.
1.10.6.4. Tiêu chí 1.4: Hiệu trưởng, phó hiệu trưởng, tổ chuyên môn và tổ văn phòng
a) Hằng năm, tổ chuyên môn đề xuất và thực hiện được ít nhất 01 (một) chuyên đề chuyên môn có tác dụng nâng cao chất lượng và hiệu quả giáo dục;
b) Hoạt động của tổ chuyên môn và tổ văn phòng được định kỳ rà soát, đánh giá, điều chỉnh.
1.10.6.5. Tiêu chí 1.5: Tổ chức nhóm trẻ và lớp mẫu giáo
Số trẻ trong các nhóm trẻ và lớp mẫu giáo không vượt quá quy định và được phân chia theo độ tuổi.
1.10.6.6. Tiêu chí 1.6: Quản lý hành chính, tài chính và tài sản
a) Ứng dụng công nghệ thông tin hiệu quả trong công tác quản lý hành chính, tài chính và tài sản của nhà trường;
b) Trong 05 năm liên tiếp tính đến thời điểm đánh giá, không có vi phạm liên quan đến việc quản lý hành chính, tài chính và tài sản theo kết luận của thanh tra, kiểm toán.
1.10.6.7. Tiêu chí 1.7: Quản lý cán bộ, giáo viên và nhân viên
 Có biện pháp để phát huy được năng lực của cán bộ quản lý, giáo viên, nhân viên trong việc xây dựng, phát triển và nâng cao chất lượng giáo dục nhà trường.
1.10.6.8. Tiêu chí 1.8: Quản lý các hoạt động giáo dục
Các biện pháp chỉ đạo, kiểm tra, đánh giá của nhà trường đối với các hoạt động nuôi dưỡng, chăm sóc và giáo dục trẻ, được cơ quan quản lý đánh giá đạt hiệu quả.
1.10.6.9. Tiêu chí 1.9. Thực hiện quy chế dân chủ cơ sở
Các biện pháp và cơ chế giám sát việc thực hiện quy chế dân chủ trong nhà trường đảm bảo công khai, minh bạch, hiệu quả.
1.10.6.10. Tiêu chí 1.10: Đảm bảo an ninh trật tự, an toàn trường học
a) Cán bộ quản lý, giáo viên, nhân viên và trẻ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b) Nhà trường thường xuyên kiểm tra, thu thập, đánh giá, xử lý các thông tin, biểu hiện liên quan đến bạo lực học đường, an ninh trật tự và có biện pháp ngăn chặn kịp thời, hiệu quả.
1.10.7.Tiêu chuẩn 2: Cán bộ quản lý, giáo viên, nhân viên
1.10.7.1. Tiêu chí 2.1: Đối với hiệu trưởng, phó hiệu trưởng
a) Trong 05 năm liên tiếp tính đến thời điểm đánh giá, có ít nhất 02 năm được đánh giá đạt chuẩn hiệu trưởng ở mức khá trở lên;
b) Được bồi dưỡng, tập huấn về lý luận chính trị theo quy định; được giáo viên, nhân viên trong trường tín nhiệm.
1.10.7.2. Tiêu chí 2.2: Đối với giáo viên
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
b) Trong 05 năm liên tiếp tính đến thời điểm đánh giá, có 100% giáo viên đạt chuẩn nghề nghiệp giáo viên ở mức đạt trở lên, trong đó có ít nhất 60% đạt chuẩn nghề nghiệp giáo viên ở mức khá trở lên và ít nhất 50% ở mức khá trở lên đối với trường thuộc vùng khó khăn;
c) Trong 05 năm liên tiếp tính đến thời điểm đánh giá, không có giáo viên bị kỷ luật từ hình thức cảnh cáo trở lên.
1.10.7.3. Tiêu chí 2.3: Đối với nhân viên
a) Số lượng và cơ cấu nhân viên đảm bảo theo quy định;
b) Trong 05 năm liên tiếp tính đến thời điểm đánh giá, không có nhân viên bị kỷ luật từ hình thức cảnh cáo trở lên.
1.10.8. Tiêu chuẩn 3: Cơ sở vật chất và thiết bị dạy học
1.10.8.1. Tiêu chí 3.1: Diện tích, khuôn viên và sân vườn
a) Diện tích xây dựng công trình và diện tích sân vườn đảm bảo theo quy định;
b) Khuôn viên có tường bao ngăn cách với bên ngoài; có sân chơi của nhóm, lớp; có nhiều cây xanh tạo bóng mát sân trường, thường xuyên được chăm sóc, cắt tỉa đẹp; có vườn cây dành riêng cho trẻ chăm sóc, bảo vệ và tạo cơ hội cho trẻ khám phá, học tập;
c) Khu vực trẻ chơi có đủ thiết bị và đồ chơi ngoài trời theo quy định; có rào chắn an toàn ngăn cách với ao, hồ (nếu có).
1.10.8.2. Tiêu chí 3.2: Khối phòng nhóm trẻ, lớp mẫu giáo và khối phòng phục vụ học tập
a) Phòng sinh hoạt chung, phòng ngủ, phòng giáo dục thể chất, phòng giáo dục nghệ thuật hoặc phòng đa chức năng đảm bảo đạt chuẩn theo quy định;
b) Hệ thống tủ, kệ, giá đựng đồ chơi, đồ dùng, tài liệu đảm bảo đủ theo quy định, được sắp xếp hợp lý, an toàn, thuận tiện khi sử dụng.
1.10.8.3. Tiêu chí 3.3: Khối phòng hành chính - quản trị
a) Đảm bảo diện tích theo quy định;
b) Khu để xe cho cán bộ quản lý, giáo viên, nhân viên có mái che đảm bảo an toàn, tiện lợi.
1.10.8.4. Tiêu chí 3.4: Khối phòng tổ chức ăn
Bếp ăn đảm bảo theo quy định tại Điều lệ trường mầm non.
1.10.8.5. Tiêu chí 3.5: Thiết bị, đồ dùng, đồ chơi
a) Hệ thống máy tính được kết nối Internet phục vụ công tác quản lý, hoạt động dạy học;
b) Có đủ thiết bị dạy học theo quy định
c) Hằng năm, được bổ sung các thiết bị dạy học, thiết bị dạy học tự làm.
1.10.8.6. Tiêu chí 3.6: Khu vệ sinh, hệ thống cấp thoát nước
a) Phòng vệ sinh cho trẻ, khu vệ sinh cho cán bộ quản lý, giáo viên, nhân viên thuận tiện, được xây dựng phù hợp với cảnh quan và theo quy định;
b) Hệ thống cung cấp nước sạch, hệ thống thoát nước, thu gom và xử lý chất thải đáp ứng quy định của Bộ Giáo dục và Đào tạo và Bộ Y tế.
1.10.9. Tiêu chuẩn 4: Quan hệ giữa nhà trường, gia đình và xã hội
1. Tiêu chí 4.1: Ban đại diện cha mẹ trẻ
Phối hợp có hiệu quả với nhà trường trong việc tổ chức thực hiện nhiệm vụ năm học và các hoạt động giáo dục; hướng dẫn, tuyên truyền, phổ biến pháp luật, chủ trương chính sách về giáo dục đối với cha mẹ trẻ.
1.10.9.2. Tiêu chí 4.2: Công tác tham mưu cấp ủy đảng, chính quyền và phối hợp với các tổ chức, cá nhân của nhà trường
a) Tham mưu cấp ủy đảng, chính quyền để tạo điều kiện cho nhà trường thực hiện phương hướng, chiến lược xây dựng và phát triển;
b) Phối hợp với các tổ chức, đoàn thể, cá nhân để tổ chức các hoạt động lễ hội, sự kiện theo kế hoạch, phù hợp với truyền thống của địa phương.
1.10.10. Tiêu chuẩn 5: Hoạt động và kết quả nuôi dưỡng, chăm sóc, giáo dục trẻ
1.10.10.1. Tiêu chí 5.1: Thực hiện Chương trình giáo dục mầm non
a) Tổ chức thực hiện Chương trình giáo dục mầm non đảm bảo chất lượng;
b) Nhà trường phát triển Chương trình giáo dục mầm non do Bộ Giáo dục và Đào tạo ban hành, phù hợp với văn hóa địa phương, đáp ứng khả năng và nhu cầu của trẻ.
1.10.10.2. Tiêu chí 5.2: Tổ chức hoạt động nuôi dưỡng, chăm sóc và giáo dục trẻ
Tổ chức các hoạt động thực hành, trải nghiệm, khám phá môi trường xung quanh phù hợp với nhu cầu, hứng thú của trẻ và điều kiện thực tế.
1.10.10.3. Tiêu chí 5.3: Kết quả nuôi dưỡng và chăm sóc sức khoẻ
a) Nhà trường tổ chức tư vấn cho cha mẹ trẻ hoặc người giám hộ về các vấn đề liên quan đến sức khỏe, phát triển thể chất và tinh thần của trẻ;
b) Chế độ dinh dưỡng của trẻ tại trường được đảm bảo cân đối, đáp ứng nhu cầu dinh dưỡng, đảm bảo theo quy định;
 c) 100% trẻ suy dinh dưỡng, thừa cân, béo phì được can thiệp bằng những biện pháp phù hợp, tình trạng dinh dưỡng của trẻ cải thiện so với đầu năm học.
1.10.10.4. Tiêu chí 5.4: Kết quả giáo dục
a) Tỷ lệ chuyên cần đạt ít nhất 95% đối với trẻ 5 tuổi, 90% đối với trẻ dưới 5 tuổi; trường thuộc vùng khó khăn đạt ít nhất 90% đối với trẻ 5 tuổi, 85% đối với trẻ dưới 5 tuổi;
b) Tỷ lệ trẻ 5 tuổi hoàn thành Chương trình giáo dục mầm non đạt ít nhất 95%; trường thuộc vùng khó khăn đạt ít nhất 90%;
c) Trẻ khuyết tật học hòa nhập (nếu có) được đánh giá có tiến bộ đạt ít nhất 80%.
TIÊU CHUẨN ĐÁNH GIÁ TRƯỜNG MẦM NON MỨC 3
Trường mầm non đạt Mức 3 khi đảm bảo Tiêu chuẩn đánh giá trường mầm non Mức 2 và các tiêu chuẩn sau:
1.10.11. Tiêu chuẩn 1: Tổ chức và quản lý nhà trường
1.10.11.1. Tiêu chí 1.1: Phương hướng, chiến lược xây dựng và phát triển nhà trường
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trẻ và cộng đồng.
1.10.11.2. Tiêu chí 1.3: Tổ chức Đảng Cộng sản Việt Nam, các đoàn thể và tổ chức khác trong nhà trường
a) Trong 05 năm liên tiếp tính đến thời điểm đánh giá, tổ chức Đảng Cộng sản Việt Nam có ít nhất 02 năm hoàn thành tốt nhiệm vụ, các năm còn lại hoàn thành nhiệm vụ trở lên;
b) Các đoàn thể, tổ chức khác đóng góp hiệu quả cho các hoạt động của nhà trường và cộng đồng.
1.10.11.3. Tiêu chí 1.4: Hiệu trưởng, phó hiệu trưởng, tổ chuyên môn và tổ văn phòng
a) Hoạt động của tổ chuyên môn và tổ văn phòng có đóng góp hiệu quả trong việc nâng cao chất lượng các hoạt động của nhà trường;
b) Tổ chuyên môn thực hiện hiệu quả các chuyên đề chuyên môn góp phần nâng cao chất lượng nuôi dưỡng, chăm sóc và giáo dục trẻ.
1.10.11.4. Tiêu chí 1.5: Tổ chức nhóm trẻ và lớp mẫu giáo
Nhà trường có không quá 20 (hai mươi) nhóm trẻ, lớp mẫu giáo.
1.10.11.5. Tiêu chí 1.6: Quản lý hành chính, tài chính và tài sản
Có kế hoạch ngắn hạn, trung hạn, dài hạn để tạo ra các nguồn tài chính hợp pháp phù hợp với điều kiện nhà trường, thực tế địa phương.
1.10.12. Tiêu chuẩn 2: Cán bộ quản lý, giáo viên, nhân viên
1.10.12.1. Tiêu chí 2.1: Đối với hiệu trưởng, phó hiệu trưởng
Trong 05 năm liên tiếp tính đến thời điểm đánh giá, đạt chuẩn hiệu trưởng ở mức khá trở lên, trong đó có ít nhất 01 năm đạt chuẩn hiệu trưởng ở mức tốt.
1.10.12.2. Tiêu chí 2.2: Đối với giáo viên
a) Tỷ lệ giáo viên đạt trên chuẩn trình độ đào tạo đạt ít nhất 65%, đối với các trường thuộc vùng khó khăn đạt ít nhất 50%;
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
1.10.12.3. Tiêu chí 2.3: Đối với nhân viên
a) Có trình độ đào tạo đáp ứng được vị trí việc làm;
b) Hằng năm, được tham gia đầy đủ các lớp tập huấn, bồi dưỡng chuyên môn, nghiệp vụ theo vị trí việc làm.
1.10.13. Tiêu chuẩn 3: Cơ sở vật chất và thiết bị dạy học
1.10.13.1. Tiêu chí 3.1: Diện tích, khuôn viên và sân vườn
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
1.10.13.2. Tiêu chí 3.2: Khối phòng nhóm trẻ, lớp mẫu giáo và khối phòng phục vụ học tập
Có phòng riêng để tổ chức cho trẻ làm quen với ngoại ngữ, tin học và âm nhạc.
1.10.13.3. Tiêu chí 3.3: Khối phòng hành chính - quản trị
Có đủ các phòng, đảm bảo theo Tiêu chuẩn quốc gia về yêu cầu thiết kế trường mầm non.
1.10.13.4. Tiêu chí 3.4: Khối phòng tổ chức ăn
Bếp ăn đảm bảo theo Tiêu chuẩn quốc gia về yêu cầu thiết kế trường mầm non.
1.10.13.5. Tiêu chí 3.5: Thiết bị, đồ dùng, đồ chơi
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
1.10.14. Tiêu chuẩn 4. Quan hệ giữa nhà trường, gia đình và xã hội
1.10.14.1. Tiêu chí 4.1: Ban đại diện cha mẹ trẻ
Phối hợp có hiệu quả với nhà trường, xã hội trong việc thực hiện các nhiệm vụ theo quy định của Điều lệ Ban đại diện cha mẹ học sinh.
1.10.14.2. Tiêu chí 4.2: Công tác tham mưu cấp ủy đảng, chính quyền và phối hợp với các tổ chức, cá nhân của nhà trường
Tham mưu cấp ủy Đảng, chính quyền và phối hợp có hiệu quả với các tổ chức, cá nhân xây dựng nhà trường trở thành trung tâm văn hóa, giáo dục của địa phương.
1.10.15. Tiêu chuẩn 5: Hoạt động và kết quả nuôi dưỡng, chăm sóc, giáo dục trẻ
1.10.15.1. Tiêu chí 5.1: Thực hiện Chương trình giáo dục mầm non
a) Nhà trường phát triển Chương trình giáo dục mầm non do Bộ Giáo dục và Đào tạo ban hành trên cơ sở tham khảo chương trình giáo dục của các nước trong khu vực và thế giới đúng quy định, hiệu quả, phù hợp với thực tiễn của trường, địa phương;
b) Hằng năm, tổng kết, đánh giá việc thực hiện chương trình giáo dục của nhà trường, từ đó điều chỉnh, cải tiến nội dung, phương pháp giáo dục để nâng cao chất lượng nuôi dưỡng, chăm sóc và giáo dục trẻ.
1.10.15.2. Tiêu chí 5.2: Tổ chức hoạt động nuôi dưỡng, chăm sóc và giáo dục trẻ
Tổ chức môi trường giáo dục trong và ngoài lớp học phù hợp với nhu cầu, khả năng của trẻ, kích thích hứng thú, tạo cơ hội cho trẻ tham gia hoạt động vui chơi, trải nghiệm theo phương châm “chơi mà học, học bằng chơi”.
1.10.15.3. Tiêu chí 5.3: Kết quả nuôi dưỡng và chăm sóc sức khoẻ
Có ít nhất 95% trẻ khỏe mạnh, chiều cao, cân nặng phát triển bình thường.
1.10.15.4. Tiêu chí 5.4: Kết quả giáo dục
a) Tỷ lệ trẻ 5 tuổi hoàn thành Chương trình giáo dục mầm non đạt ít nhất 97%; trường thuộc vùng khó khăn đạt ít nhất 95%;
b) Trẻ khuyết tật học hòa nhập (nếu có) được đánh giá có tiến bộ đạt ít nhất 85%.
TIÊU CHUẨN ĐÁNH GIÁ TRƯỜNG MẦM NON MỨC 4
Trường mầm non đạt Mức 4 khi đảm bảo Tiêu chuẩn đánh giá trường mầm non Mức 3 và các quy định sau:
- Nhà trường phát triển Chương trình giáo dục mầm non của Bộ Giáo dục và Đào tạo trên cơ sở tham khảo, áp dụng hiệu quả mô hình, phương pháp giáo dục tiên tiến của các nước trong khu vực và thế giới; chương trình giáo dục thúc đẩy được sự phát triển toàn diện của trẻ, phù hợp với độ tuổi và điều kiện của nhà trường, văn hóa địa phương.
- Ít nhất 90% giáo viên đạt chuẩn nghề nghiệp giáo viên ở mức khá, trong đó ít nhất 40% giáo viên đạt chuẩn nghề nghiệp giáo viên ở mức tốt; đối với trường thuộc vùng khó khăn có ít nhất 80% đạt chuẩn nghề nghiệp giáo viên ở mức khá trở lên, trong đó có ít nhất 30% đạt chuẩn nghề nghiệp giáo viên ở mức tốt. Chất lượng đội ngũ giáo viên đáp ứng được phương hướng, chiến lược xây dựng và phát triển nhà trường.
- 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
- 100% các công trình của nhà trường được xây dựng kiên cố. Có phòng tư vấn tâm lý. Có đầy đủ các trang thiết bị hiện đại phục vụ hoạt động nuôi dưỡng, chăm sóc và giáo dục trẻ. Có khu vực dành riêng để phát triển vận động cho trẻ, trong đó tổ chức được 02 (hai) môn thể thao phù hợp với trẻ lứa tuổi mầm non.
- Trong 05 năm liên tiếp tính đến thời điểm đánh giá, nhà trường hoàn thành tất cả các mục tiêu theo phương hướng, chiến lược phát triển nhà trường.
- Trong 05 năm liên tiếp tính đến thời điểm đánh giá, nhà trường có 02 năm đạt kết quả giáo dục và các hoạt động khác vượt trội so với các trường có điều kiện kinh tế - xã hội tương đồng, được các cấp có thẩm quyền và cộng đồng ghi nhận.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2024-03-29T14:12:16Z</dcterms:created>
  <dc:creator>Apache POI</dc:creator>
</cp:coreProperties>
</file>